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6AE" w:rsidRDefault="00F236AE"/>
    <w:p w:rsidR="006B0D98" w:rsidRDefault="006B0D98"/>
    <w:p w:rsidR="006B0D98" w:rsidRDefault="006B0D98" w:rsidP="006B0D98">
      <w:pPr>
        <w:shd w:val="clear" w:color="auto" w:fill="FFFFFF"/>
        <w:spacing w:before="120" w:after="120" w:line="336" w:lineRule="atLeast"/>
        <w:rPr>
          <w:rFonts w:ascii="Arial" w:eastAsia="Times New Roman" w:hAnsi="Arial" w:cs="Arial"/>
          <w:color w:val="252525"/>
          <w:sz w:val="21"/>
          <w:szCs w:val="21"/>
        </w:rPr>
      </w:pPr>
      <w:r w:rsidRPr="006B0D98">
        <w:rPr>
          <w:rFonts w:ascii="Arial" w:eastAsia="Times New Roman" w:hAnsi="Arial" w:cs="Arial"/>
          <w:color w:val="252525"/>
          <w:sz w:val="21"/>
          <w:szCs w:val="21"/>
        </w:rPr>
        <w:t>A</w:t>
      </w:r>
      <w:r>
        <w:rPr>
          <w:rFonts w:ascii="Arial" w:eastAsia="Times New Roman" w:hAnsi="Arial" w:cs="Arial"/>
          <w:color w:val="252525"/>
          <w:sz w:val="21"/>
          <w:szCs w:val="21"/>
        </w:rPr>
        <w:t xml:space="preserve"> </w:t>
      </w:r>
      <w:r w:rsidRPr="006B0D98">
        <w:rPr>
          <w:rFonts w:ascii="Arial" w:eastAsia="Times New Roman" w:hAnsi="Arial" w:cs="Arial"/>
          <w:b/>
          <w:bCs/>
          <w:color w:val="252525"/>
          <w:sz w:val="21"/>
          <w:szCs w:val="21"/>
          <w:highlight w:val="yellow"/>
        </w:rPr>
        <w:t>carbohydrate</w:t>
      </w:r>
      <w:r w:rsidR="004F719E">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is a</w:t>
      </w:r>
      <w:r>
        <w:rPr>
          <w:rFonts w:ascii="Arial" w:eastAsia="Times New Roman" w:hAnsi="Arial" w:cs="Arial"/>
          <w:color w:val="252525"/>
          <w:sz w:val="21"/>
          <w:szCs w:val="21"/>
        </w:rPr>
        <w:t xml:space="preserve"> </w:t>
      </w:r>
      <w:hyperlink r:id="rId5" w:tooltip="Biomolecule" w:history="1">
        <w:r w:rsidRPr="006B0D98">
          <w:rPr>
            <w:rFonts w:ascii="Arial" w:eastAsia="Times New Roman" w:hAnsi="Arial" w:cs="Arial"/>
            <w:color w:val="0B0080"/>
            <w:sz w:val="21"/>
            <w:szCs w:val="21"/>
            <w:u w:val="single"/>
          </w:rPr>
          <w:t>biological molecule</w:t>
        </w:r>
      </w:hyperlink>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consisting of</w:t>
      </w:r>
      <w:r>
        <w:rPr>
          <w:rFonts w:ascii="Arial" w:eastAsia="Times New Roman" w:hAnsi="Arial" w:cs="Arial"/>
          <w:color w:val="252525"/>
          <w:sz w:val="21"/>
          <w:szCs w:val="21"/>
        </w:rPr>
        <w:t xml:space="preserve"> </w:t>
      </w:r>
      <w:hyperlink r:id="rId6" w:tooltip="Carbon" w:history="1">
        <w:r w:rsidRPr="006B0D98">
          <w:rPr>
            <w:rFonts w:ascii="Arial" w:eastAsia="Times New Roman" w:hAnsi="Arial" w:cs="Arial"/>
            <w:color w:val="0B0080"/>
            <w:sz w:val="21"/>
            <w:szCs w:val="21"/>
            <w:u w:val="single"/>
          </w:rPr>
          <w:t>carbon</w:t>
        </w:r>
      </w:hyperlink>
      <w:r w:rsidRPr="006B0D98">
        <w:rPr>
          <w:rFonts w:ascii="Arial" w:eastAsia="Times New Roman" w:hAnsi="Arial" w:cs="Arial"/>
          <w:color w:val="252525"/>
          <w:sz w:val="21"/>
          <w:szCs w:val="21"/>
        </w:rPr>
        <w:t> (C), </w:t>
      </w:r>
      <w:hyperlink r:id="rId7" w:tooltip="Hydrogen" w:history="1">
        <w:r w:rsidRPr="006B0D98">
          <w:rPr>
            <w:rFonts w:ascii="Arial" w:eastAsia="Times New Roman" w:hAnsi="Arial" w:cs="Arial"/>
            <w:color w:val="0B0080"/>
            <w:sz w:val="21"/>
            <w:szCs w:val="21"/>
            <w:u w:val="single"/>
          </w:rPr>
          <w:t>hydrogen</w:t>
        </w:r>
      </w:hyperlink>
      <w:r w:rsidRPr="006B0D98">
        <w:rPr>
          <w:rFonts w:ascii="Arial" w:eastAsia="Times New Roman" w:hAnsi="Arial" w:cs="Arial"/>
          <w:color w:val="252525"/>
          <w:sz w:val="21"/>
          <w:szCs w:val="21"/>
        </w:rPr>
        <w:t> (H) and </w:t>
      </w:r>
      <w:hyperlink r:id="rId8" w:tooltip="Oxygen" w:history="1">
        <w:r w:rsidRPr="006B0D98">
          <w:rPr>
            <w:rFonts w:ascii="Arial" w:eastAsia="Times New Roman" w:hAnsi="Arial" w:cs="Arial"/>
            <w:color w:val="0B0080"/>
            <w:sz w:val="21"/>
            <w:szCs w:val="21"/>
            <w:u w:val="single"/>
          </w:rPr>
          <w:t>oxygen</w:t>
        </w:r>
      </w:hyperlink>
      <w:r w:rsidRPr="006B0D98">
        <w:rPr>
          <w:rFonts w:ascii="Arial" w:eastAsia="Times New Roman" w:hAnsi="Arial" w:cs="Arial"/>
          <w:color w:val="252525"/>
          <w:sz w:val="21"/>
          <w:szCs w:val="21"/>
        </w:rPr>
        <w:t> (O) atoms, usually with a hydrogen–</w:t>
      </w:r>
      <w:proofErr w:type="spellStart"/>
      <w:r w:rsidRPr="006B0D98">
        <w:rPr>
          <w:rFonts w:ascii="Arial" w:eastAsia="Times New Roman" w:hAnsi="Arial" w:cs="Arial"/>
          <w:color w:val="252525"/>
          <w:sz w:val="21"/>
          <w:szCs w:val="21"/>
        </w:rPr>
        <w:t>oxygen</w:t>
      </w:r>
      <w:hyperlink r:id="rId9" w:tooltip="Atom" w:history="1">
        <w:r w:rsidRPr="006B0D98">
          <w:rPr>
            <w:rFonts w:ascii="Arial" w:eastAsia="Times New Roman" w:hAnsi="Arial" w:cs="Arial"/>
            <w:color w:val="0B0080"/>
            <w:sz w:val="21"/>
            <w:szCs w:val="21"/>
            <w:u w:val="single"/>
          </w:rPr>
          <w:t>atom</w:t>
        </w:r>
        <w:proofErr w:type="spellEnd"/>
      </w:hyperlink>
      <w:r w:rsidRPr="006B0D98">
        <w:rPr>
          <w:rFonts w:ascii="Arial" w:eastAsia="Times New Roman" w:hAnsi="Arial" w:cs="Arial"/>
          <w:color w:val="252525"/>
          <w:sz w:val="21"/>
          <w:szCs w:val="21"/>
        </w:rPr>
        <w:t> ratio of 2:1 (as in water); in other words, with the </w:t>
      </w:r>
      <w:hyperlink r:id="rId10" w:tooltip="Empirical formula" w:history="1">
        <w:r w:rsidRPr="006B0D98">
          <w:rPr>
            <w:rFonts w:ascii="Arial" w:eastAsia="Times New Roman" w:hAnsi="Arial" w:cs="Arial"/>
            <w:color w:val="0B0080"/>
            <w:sz w:val="21"/>
            <w:szCs w:val="21"/>
            <w:u w:val="single"/>
          </w:rPr>
          <w:t>empirical formula</w:t>
        </w:r>
      </w:hyperlink>
      <w:r w:rsidRPr="006B0D98">
        <w:rPr>
          <w:rFonts w:ascii="Arial" w:eastAsia="Times New Roman" w:hAnsi="Arial" w:cs="Arial"/>
          <w:color w:val="252525"/>
          <w:sz w:val="21"/>
          <w:szCs w:val="21"/>
        </w:rPr>
        <w:t> C</w:t>
      </w:r>
      <w:r w:rsidRPr="006B0D98">
        <w:rPr>
          <w:rFonts w:ascii="Arial" w:eastAsia="Times New Roman" w:hAnsi="Arial" w:cs="Arial"/>
          <w:i/>
          <w:iCs/>
          <w:color w:val="252525"/>
          <w:sz w:val="17"/>
          <w:szCs w:val="17"/>
          <w:vertAlign w:val="subscript"/>
        </w:rPr>
        <w:t>m</w:t>
      </w:r>
      <w:r w:rsidRPr="006B0D98">
        <w:rPr>
          <w:rFonts w:ascii="Arial" w:eastAsia="Times New Roman" w:hAnsi="Arial" w:cs="Arial"/>
          <w:color w:val="252525"/>
          <w:sz w:val="21"/>
          <w:szCs w:val="21"/>
        </w:rPr>
        <w:t>(H</w:t>
      </w:r>
      <w:r w:rsidRPr="006B0D98">
        <w:rPr>
          <w:rFonts w:ascii="Arial" w:eastAsia="Times New Roman" w:hAnsi="Arial" w:cs="Arial"/>
          <w:color w:val="252525"/>
          <w:sz w:val="17"/>
          <w:szCs w:val="17"/>
          <w:vertAlign w:val="subscript"/>
        </w:rPr>
        <w:t>2</w:t>
      </w:r>
      <w:r w:rsidRPr="006B0D98">
        <w:rPr>
          <w:rFonts w:ascii="Arial" w:eastAsia="Times New Roman" w:hAnsi="Arial" w:cs="Arial"/>
          <w:color w:val="252525"/>
          <w:sz w:val="21"/>
          <w:szCs w:val="21"/>
        </w:rPr>
        <w:t>O)</w:t>
      </w:r>
      <w:r w:rsidRPr="006B0D98">
        <w:rPr>
          <w:rFonts w:ascii="Arial" w:eastAsia="Times New Roman" w:hAnsi="Arial" w:cs="Arial"/>
          <w:i/>
          <w:iCs/>
          <w:color w:val="252525"/>
          <w:sz w:val="17"/>
          <w:szCs w:val="17"/>
          <w:vertAlign w:val="subscript"/>
        </w:rPr>
        <w:t>n</w:t>
      </w:r>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(where</w:t>
      </w:r>
      <w:r>
        <w:rPr>
          <w:rFonts w:ascii="Arial" w:eastAsia="Times New Roman" w:hAnsi="Arial" w:cs="Arial"/>
          <w:color w:val="252525"/>
          <w:sz w:val="21"/>
          <w:szCs w:val="21"/>
        </w:rPr>
        <w:t xml:space="preserve"> </w:t>
      </w:r>
      <w:r w:rsidRPr="006B0D98">
        <w:rPr>
          <w:rFonts w:ascii="Arial" w:eastAsia="Times New Roman" w:hAnsi="Arial" w:cs="Arial"/>
          <w:i/>
          <w:iCs/>
          <w:color w:val="252525"/>
          <w:sz w:val="21"/>
          <w:szCs w:val="21"/>
        </w:rPr>
        <w:t>m</w:t>
      </w:r>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could be different from</w:t>
      </w:r>
      <w:r>
        <w:rPr>
          <w:rFonts w:ascii="Arial" w:eastAsia="Times New Roman" w:hAnsi="Arial" w:cs="Arial"/>
          <w:color w:val="252525"/>
          <w:sz w:val="21"/>
          <w:szCs w:val="21"/>
        </w:rPr>
        <w:t xml:space="preserve"> </w:t>
      </w:r>
      <w:r w:rsidRPr="006B0D98">
        <w:rPr>
          <w:rFonts w:ascii="Arial" w:eastAsia="Times New Roman" w:hAnsi="Arial" w:cs="Arial"/>
          <w:i/>
          <w:iCs/>
          <w:color w:val="252525"/>
          <w:sz w:val="21"/>
          <w:szCs w:val="21"/>
        </w:rPr>
        <w:t>n</w:t>
      </w:r>
      <w:r w:rsidRPr="006B0D98">
        <w:rPr>
          <w:rFonts w:ascii="Arial" w:eastAsia="Times New Roman" w:hAnsi="Arial" w:cs="Arial"/>
          <w:color w:val="252525"/>
          <w:sz w:val="21"/>
          <w:szCs w:val="21"/>
        </w:rPr>
        <w:t>).</w:t>
      </w:r>
      <w:hyperlink r:id="rId11" w:anchor="cite_note-1" w:history="1">
        <w:r w:rsidRPr="006B0D98">
          <w:rPr>
            <w:rFonts w:ascii="Arial" w:eastAsia="Times New Roman" w:hAnsi="Arial" w:cs="Arial"/>
            <w:color w:val="0B0080"/>
            <w:sz w:val="17"/>
            <w:szCs w:val="17"/>
            <w:u w:val="single"/>
            <w:vertAlign w:val="superscript"/>
          </w:rPr>
          <w:t>[1]</w:t>
        </w:r>
      </w:hyperlink>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Some exceptions exist; for example,</w:t>
      </w:r>
      <w:r>
        <w:rPr>
          <w:rFonts w:ascii="Arial" w:eastAsia="Times New Roman" w:hAnsi="Arial" w:cs="Arial"/>
          <w:color w:val="252525"/>
          <w:sz w:val="21"/>
          <w:szCs w:val="21"/>
        </w:rPr>
        <w:t xml:space="preserve"> </w:t>
      </w:r>
      <w:hyperlink r:id="rId12" w:tooltip="Deoxyribose" w:history="1">
        <w:r w:rsidRPr="006B0D98">
          <w:rPr>
            <w:rFonts w:ascii="Arial" w:eastAsia="Times New Roman" w:hAnsi="Arial" w:cs="Arial"/>
            <w:color w:val="0B0080"/>
            <w:sz w:val="21"/>
            <w:szCs w:val="21"/>
            <w:u w:val="single"/>
          </w:rPr>
          <w:t>deoxyribose</w:t>
        </w:r>
      </w:hyperlink>
      <w:r w:rsidRPr="006B0D98">
        <w:rPr>
          <w:rFonts w:ascii="Arial" w:eastAsia="Times New Roman" w:hAnsi="Arial" w:cs="Arial"/>
          <w:color w:val="252525"/>
          <w:sz w:val="21"/>
          <w:szCs w:val="21"/>
        </w:rPr>
        <w:t>, a sugar component of</w:t>
      </w:r>
      <w:r>
        <w:rPr>
          <w:rFonts w:ascii="Arial" w:eastAsia="Times New Roman" w:hAnsi="Arial" w:cs="Arial"/>
          <w:color w:val="252525"/>
          <w:sz w:val="21"/>
          <w:szCs w:val="21"/>
        </w:rPr>
        <w:t xml:space="preserve"> </w:t>
      </w:r>
      <w:hyperlink r:id="rId13" w:tooltip="DNA" w:history="1">
        <w:r w:rsidRPr="006B0D98">
          <w:rPr>
            <w:rFonts w:ascii="Arial" w:eastAsia="Times New Roman" w:hAnsi="Arial" w:cs="Arial"/>
            <w:color w:val="0B0080"/>
            <w:sz w:val="21"/>
            <w:szCs w:val="21"/>
            <w:u w:val="single"/>
          </w:rPr>
          <w:t>DNA</w:t>
        </w:r>
      </w:hyperlink>
      <w:proofErr w:type="gramStart"/>
      <w:r w:rsidRPr="006B0D98">
        <w:rPr>
          <w:rFonts w:ascii="Arial" w:eastAsia="Times New Roman" w:hAnsi="Arial" w:cs="Arial"/>
          <w:color w:val="252525"/>
          <w:sz w:val="21"/>
          <w:szCs w:val="21"/>
        </w:rPr>
        <w:t>,</w:t>
      </w:r>
      <w:proofErr w:type="gramEnd"/>
      <w:r w:rsidRPr="006B0D98">
        <w:rPr>
          <w:rFonts w:ascii="Arial" w:eastAsia="Times New Roman" w:hAnsi="Arial" w:cs="Arial"/>
          <w:color w:val="252525"/>
          <w:sz w:val="17"/>
          <w:szCs w:val="17"/>
          <w:vertAlign w:val="superscript"/>
        </w:rPr>
        <w:fldChar w:fldCharType="begin"/>
      </w:r>
      <w:r w:rsidRPr="006B0D98">
        <w:rPr>
          <w:rFonts w:ascii="Arial" w:eastAsia="Times New Roman" w:hAnsi="Arial" w:cs="Arial"/>
          <w:color w:val="252525"/>
          <w:sz w:val="17"/>
          <w:szCs w:val="17"/>
          <w:vertAlign w:val="superscript"/>
        </w:rPr>
        <w:instrText xml:space="preserve"> HYPERLINK "https://en.wikipedia.org/wiki/Carbohydrate" \l "cite_note-2" </w:instrText>
      </w:r>
      <w:r w:rsidRPr="006B0D98">
        <w:rPr>
          <w:rFonts w:ascii="Arial" w:eastAsia="Times New Roman" w:hAnsi="Arial" w:cs="Arial"/>
          <w:color w:val="252525"/>
          <w:sz w:val="17"/>
          <w:szCs w:val="17"/>
          <w:vertAlign w:val="superscript"/>
        </w:rPr>
        <w:fldChar w:fldCharType="separate"/>
      </w:r>
      <w:r w:rsidRPr="006B0D98">
        <w:rPr>
          <w:rFonts w:ascii="Arial" w:eastAsia="Times New Roman" w:hAnsi="Arial" w:cs="Arial"/>
          <w:color w:val="0B0080"/>
          <w:sz w:val="17"/>
          <w:szCs w:val="17"/>
          <w:u w:val="single"/>
          <w:vertAlign w:val="superscript"/>
        </w:rPr>
        <w:t>[2]</w:t>
      </w:r>
      <w:r w:rsidRPr="006B0D98">
        <w:rPr>
          <w:rFonts w:ascii="Arial" w:eastAsia="Times New Roman" w:hAnsi="Arial" w:cs="Arial"/>
          <w:color w:val="252525"/>
          <w:sz w:val="17"/>
          <w:szCs w:val="17"/>
          <w:vertAlign w:val="superscript"/>
        </w:rPr>
        <w:fldChar w:fldCharType="end"/>
      </w:r>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has the</w:t>
      </w:r>
      <w:r>
        <w:rPr>
          <w:rFonts w:ascii="Arial" w:eastAsia="Times New Roman" w:hAnsi="Arial" w:cs="Arial"/>
          <w:color w:val="252525"/>
          <w:sz w:val="21"/>
          <w:szCs w:val="21"/>
        </w:rPr>
        <w:t xml:space="preserve"> </w:t>
      </w:r>
      <w:hyperlink r:id="rId14" w:tooltip="Empirical formula" w:history="1">
        <w:r w:rsidRPr="006B0D98">
          <w:rPr>
            <w:rFonts w:ascii="Arial" w:eastAsia="Times New Roman" w:hAnsi="Arial" w:cs="Arial"/>
            <w:color w:val="0B0080"/>
            <w:sz w:val="21"/>
            <w:szCs w:val="21"/>
            <w:u w:val="single"/>
          </w:rPr>
          <w:t>empirical formula</w:t>
        </w:r>
      </w:hyperlink>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C</w:t>
      </w:r>
      <w:r w:rsidRPr="006B0D98">
        <w:rPr>
          <w:rFonts w:ascii="Arial" w:eastAsia="Times New Roman" w:hAnsi="Arial" w:cs="Arial"/>
          <w:color w:val="252525"/>
          <w:sz w:val="17"/>
          <w:szCs w:val="17"/>
          <w:vertAlign w:val="subscript"/>
        </w:rPr>
        <w:t>5</w:t>
      </w:r>
      <w:r w:rsidRPr="006B0D98">
        <w:rPr>
          <w:rFonts w:ascii="Arial" w:eastAsia="Times New Roman" w:hAnsi="Arial" w:cs="Arial"/>
          <w:color w:val="252525"/>
          <w:sz w:val="21"/>
          <w:szCs w:val="21"/>
        </w:rPr>
        <w:t>H</w:t>
      </w:r>
      <w:r w:rsidRPr="006B0D98">
        <w:rPr>
          <w:rFonts w:ascii="Arial" w:eastAsia="Times New Roman" w:hAnsi="Arial" w:cs="Arial"/>
          <w:color w:val="252525"/>
          <w:sz w:val="17"/>
          <w:szCs w:val="17"/>
          <w:vertAlign w:val="subscript"/>
        </w:rPr>
        <w:t>10</w:t>
      </w:r>
      <w:r w:rsidRPr="006B0D98">
        <w:rPr>
          <w:rFonts w:ascii="Arial" w:eastAsia="Times New Roman" w:hAnsi="Arial" w:cs="Arial"/>
          <w:color w:val="252525"/>
          <w:sz w:val="21"/>
          <w:szCs w:val="21"/>
        </w:rPr>
        <w:t>O</w:t>
      </w:r>
      <w:r w:rsidRPr="006B0D98">
        <w:rPr>
          <w:rFonts w:ascii="Arial" w:eastAsia="Times New Roman" w:hAnsi="Arial" w:cs="Arial"/>
          <w:color w:val="252525"/>
          <w:sz w:val="17"/>
          <w:szCs w:val="17"/>
          <w:vertAlign w:val="subscript"/>
        </w:rPr>
        <w:t>4</w:t>
      </w:r>
      <w:r w:rsidRPr="006B0D98">
        <w:rPr>
          <w:rFonts w:ascii="Arial" w:eastAsia="Times New Roman" w:hAnsi="Arial" w:cs="Arial"/>
          <w:color w:val="252525"/>
          <w:sz w:val="21"/>
          <w:szCs w:val="21"/>
        </w:rPr>
        <w:t>.</w:t>
      </w:r>
      <w:hyperlink r:id="rId15" w:anchor="cite_note-3" w:history="1">
        <w:r w:rsidRPr="006B0D98">
          <w:rPr>
            <w:rFonts w:ascii="Arial" w:eastAsia="Times New Roman" w:hAnsi="Arial" w:cs="Arial"/>
            <w:color w:val="0B0080"/>
            <w:sz w:val="17"/>
            <w:szCs w:val="17"/>
            <w:u w:val="single"/>
            <w:vertAlign w:val="superscript"/>
          </w:rPr>
          <w:t>[3]</w:t>
        </w:r>
      </w:hyperlink>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Carbohydrates are technically </w:t>
      </w:r>
      <w:hyperlink r:id="rId16" w:tooltip="Hydrate" w:history="1">
        <w:r w:rsidRPr="006B0D98">
          <w:rPr>
            <w:rFonts w:ascii="Arial" w:eastAsia="Times New Roman" w:hAnsi="Arial" w:cs="Arial"/>
            <w:color w:val="0B0080"/>
            <w:sz w:val="21"/>
            <w:szCs w:val="21"/>
            <w:u w:val="single"/>
          </w:rPr>
          <w:t>hydrates</w:t>
        </w:r>
      </w:hyperlink>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of carbon</w:t>
      </w:r>
      <w:proofErr w:type="gramStart"/>
      <w:r w:rsidRPr="006B0D98">
        <w:rPr>
          <w:rFonts w:ascii="Arial" w:eastAsia="Times New Roman" w:hAnsi="Arial" w:cs="Arial"/>
          <w:color w:val="252525"/>
          <w:sz w:val="21"/>
          <w:szCs w:val="21"/>
        </w:rPr>
        <w:t>;</w:t>
      </w:r>
      <w:proofErr w:type="gramEnd"/>
      <w:r w:rsidRPr="006B0D98">
        <w:rPr>
          <w:rFonts w:ascii="Arial" w:eastAsia="Times New Roman" w:hAnsi="Arial" w:cs="Arial"/>
          <w:color w:val="252525"/>
          <w:sz w:val="17"/>
          <w:szCs w:val="17"/>
          <w:vertAlign w:val="superscript"/>
        </w:rPr>
        <w:fldChar w:fldCharType="begin"/>
      </w:r>
      <w:r w:rsidRPr="006B0D98">
        <w:rPr>
          <w:rFonts w:ascii="Arial" w:eastAsia="Times New Roman" w:hAnsi="Arial" w:cs="Arial"/>
          <w:color w:val="252525"/>
          <w:sz w:val="17"/>
          <w:szCs w:val="17"/>
          <w:vertAlign w:val="superscript"/>
        </w:rPr>
        <w:instrText xml:space="preserve"> HYPERLINK "https://en.wikipedia.org/wiki/Carbohydrate" \l "cite_note-4" </w:instrText>
      </w:r>
      <w:r w:rsidRPr="006B0D98">
        <w:rPr>
          <w:rFonts w:ascii="Arial" w:eastAsia="Times New Roman" w:hAnsi="Arial" w:cs="Arial"/>
          <w:color w:val="252525"/>
          <w:sz w:val="17"/>
          <w:szCs w:val="17"/>
          <w:vertAlign w:val="superscript"/>
        </w:rPr>
        <w:fldChar w:fldCharType="separate"/>
      </w:r>
      <w:r w:rsidRPr="006B0D98">
        <w:rPr>
          <w:rFonts w:ascii="Arial" w:eastAsia="Times New Roman" w:hAnsi="Arial" w:cs="Arial"/>
          <w:color w:val="0B0080"/>
          <w:sz w:val="17"/>
          <w:szCs w:val="17"/>
          <w:u w:val="single"/>
          <w:vertAlign w:val="superscript"/>
        </w:rPr>
        <w:t>[4]</w:t>
      </w:r>
      <w:r w:rsidRPr="006B0D98">
        <w:rPr>
          <w:rFonts w:ascii="Arial" w:eastAsia="Times New Roman" w:hAnsi="Arial" w:cs="Arial"/>
          <w:color w:val="252525"/>
          <w:sz w:val="17"/>
          <w:szCs w:val="17"/>
          <w:vertAlign w:val="superscript"/>
        </w:rPr>
        <w:fldChar w:fldCharType="end"/>
      </w:r>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structurally it is more accurate to view them as </w:t>
      </w:r>
      <w:proofErr w:type="spellStart"/>
      <w:r w:rsidRPr="006B0D98">
        <w:rPr>
          <w:rFonts w:ascii="Arial" w:eastAsia="Times New Roman" w:hAnsi="Arial" w:cs="Arial"/>
          <w:color w:val="252525"/>
          <w:sz w:val="21"/>
          <w:szCs w:val="21"/>
        </w:rPr>
        <w:fldChar w:fldCharType="begin"/>
      </w:r>
      <w:r w:rsidRPr="006B0D98">
        <w:rPr>
          <w:rFonts w:ascii="Arial" w:eastAsia="Times New Roman" w:hAnsi="Arial" w:cs="Arial"/>
          <w:color w:val="252525"/>
          <w:sz w:val="21"/>
          <w:szCs w:val="21"/>
        </w:rPr>
        <w:instrText xml:space="preserve"> HYPERLINK "https://en.wikipedia.org/wiki/Polyhydroxyaldehyde" \o "Polyhydroxyaldehyde" </w:instrText>
      </w:r>
      <w:r w:rsidRPr="006B0D98">
        <w:rPr>
          <w:rFonts w:ascii="Arial" w:eastAsia="Times New Roman" w:hAnsi="Arial" w:cs="Arial"/>
          <w:color w:val="252525"/>
          <w:sz w:val="21"/>
          <w:szCs w:val="21"/>
        </w:rPr>
        <w:fldChar w:fldCharType="separate"/>
      </w:r>
      <w:r w:rsidRPr="006B0D98">
        <w:rPr>
          <w:rFonts w:ascii="Arial" w:eastAsia="Times New Roman" w:hAnsi="Arial" w:cs="Arial"/>
          <w:color w:val="0B0080"/>
          <w:sz w:val="21"/>
          <w:szCs w:val="21"/>
          <w:u w:val="single"/>
        </w:rPr>
        <w:t>polyhydroxy</w:t>
      </w:r>
      <w:proofErr w:type="spellEnd"/>
      <w:r w:rsidRPr="006B0D98">
        <w:rPr>
          <w:rFonts w:ascii="Arial" w:eastAsia="Times New Roman" w:hAnsi="Arial" w:cs="Arial"/>
          <w:color w:val="0B0080"/>
          <w:sz w:val="21"/>
          <w:szCs w:val="21"/>
          <w:u w:val="single"/>
        </w:rPr>
        <w:t xml:space="preserve"> aldehydes</w:t>
      </w:r>
      <w:r w:rsidRPr="006B0D98">
        <w:rPr>
          <w:rFonts w:ascii="Arial" w:eastAsia="Times New Roman" w:hAnsi="Arial" w:cs="Arial"/>
          <w:color w:val="252525"/>
          <w:sz w:val="21"/>
          <w:szCs w:val="21"/>
        </w:rPr>
        <w:fldChar w:fldCharType="end"/>
      </w:r>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and</w:t>
      </w:r>
      <w:r>
        <w:rPr>
          <w:rFonts w:ascii="Arial" w:eastAsia="Times New Roman" w:hAnsi="Arial" w:cs="Arial"/>
          <w:color w:val="252525"/>
          <w:sz w:val="21"/>
          <w:szCs w:val="21"/>
        </w:rPr>
        <w:t xml:space="preserve"> </w:t>
      </w:r>
      <w:hyperlink r:id="rId17" w:tooltip="Ketone" w:history="1">
        <w:r w:rsidRPr="006B0D98">
          <w:rPr>
            <w:rFonts w:ascii="Arial" w:eastAsia="Times New Roman" w:hAnsi="Arial" w:cs="Arial"/>
            <w:color w:val="0B0080"/>
            <w:sz w:val="21"/>
            <w:szCs w:val="21"/>
            <w:u w:val="single"/>
          </w:rPr>
          <w:t>ketones</w:t>
        </w:r>
      </w:hyperlink>
      <w:r w:rsidRPr="006B0D98">
        <w:rPr>
          <w:rFonts w:ascii="Arial" w:eastAsia="Times New Roman" w:hAnsi="Arial" w:cs="Arial"/>
          <w:color w:val="252525"/>
          <w:sz w:val="21"/>
          <w:szCs w:val="21"/>
        </w:rPr>
        <w:t>.</w:t>
      </w:r>
      <w:r>
        <w:rPr>
          <w:rFonts w:ascii="Arial" w:eastAsia="Times New Roman" w:hAnsi="Arial" w:cs="Arial"/>
          <w:color w:val="252525"/>
          <w:sz w:val="17"/>
          <w:szCs w:val="17"/>
          <w:vertAlign w:val="superscript"/>
        </w:rPr>
        <w:t xml:space="preserve"> </w:t>
      </w:r>
      <w:r>
        <w:rPr>
          <w:rFonts w:ascii="Arial" w:eastAsia="Times New Roman" w:hAnsi="Arial" w:cs="Arial"/>
          <w:color w:val="252525"/>
          <w:sz w:val="21"/>
          <w:szCs w:val="21"/>
        </w:rPr>
        <w:t xml:space="preserve">     </w:t>
      </w:r>
    </w:p>
    <w:p w:rsidR="006B0D98" w:rsidRPr="004F719E" w:rsidRDefault="004F719E" w:rsidP="006B0D98">
      <w:pPr>
        <w:shd w:val="clear" w:color="auto" w:fill="FFFFFF"/>
        <w:spacing w:before="120" w:after="120" w:line="336" w:lineRule="atLeast"/>
        <w:rPr>
          <w:rFonts w:ascii="Arial" w:eastAsia="Times New Roman" w:hAnsi="Arial" w:cs="Arial"/>
          <w:color w:val="FF00FF"/>
          <w:sz w:val="21"/>
          <w:szCs w:val="21"/>
        </w:rPr>
      </w:pPr>
      <w:r w:rsidRPr="004F719E">
        <w:rPr>
          <w:rFonts w:ascii="Arial" w:eastAsia="Times New Roman" w:hAnsi="Arial" w:cs="Arial"/>
          <w:color w:val="FF00FF"/>
          <w:sz w:val="21"/>
          <w:szCs w:val="21"/>
        </w:rPr>
        <w:t>[</w:t>
      </w:r>
      <w:r w:rsidR="006B0D98" w:rsidRPr="004F719E">
        <w:rPr>
          <w:rFonts w:ascii="Arial" w:eastAsia="Times New Roman" w:hAnsi="Arial" w:cs="Arial"/>
          <w:color w:val="FF00FF"/>
          <w:sz w:val="21"/>
          <w:szCs w:val="21"/>
        </w:rPr>
        <w:t xml:space="preserve">The above is apparently the </w:t>
      </w:r>
      <w:r w:rsidR="006B0D98" w:rsidRPr="00647AE0">
        <w:rPr>
          <w:rFonts w:ascii="Arial" w:eastAsia="Times New Roman" w:hAnsi="Arial" w:cs="Arial"/>
          <w:i/>
          <w:color w:val="FF00FF"/>
          <w:sz w:val="28"/>
          <w:szCs w:val="28"/>
        </w:rPr>
        <w:t>Chemist’s</w:t>
      </w:r>
      <w:r w:rsidR="006B0D98" w:rsidRPr="004F719E">
        <w:rPr>
          <w:rFonts w:ascii="Arial" w:eastAsia="Times New Roman" w:hAnsi="Arial" w:cs="Arial"/>
          <w:color w:val="FF00FF"/>
          <w:sz w:val="21"/>
          <w:szCs w:val="21"/>
        </w:rPr>
        <w:t xml:space="preserve"> definition! </w:t>
      </w:r>
      <w:r w:rsidRPr="004F719E">
        <w:rPr>
          <w:rFonts w:ascii="Arial" w:eastAsia="Times New Roman" w:hAnsi="Arial" w:cs="Arial"/>
          <w:color w:val="FF00FF"/>
          <w:sz w:val="21"/>
          <w:szCs w:val="21"/>
        </w:rPr>
        <w:t xml:space="preserve">–FNC] </w:t>
      </w:r>
    </w:p>
    <w:p w:rsidR="004F719E" w:rsidRDefault="004F719E" w:rsidP="004F719E">
      <w:pPr>
        <w:shd w:val="clear" w:color="auto" w:fill="FFFFFF"/>
        <w:spacing w:before="120" w:after="120" w:line="336" w:lineRule="atLeast"/>
        <w:rPr>
          <w:rFonts w:ascii="Arial" w:eastAsia="Times New Roman" w:hAnsi="Arial" w:cs="Arial"/>
          <w:color w:val="252525"/>
          <w:sz w:val="21"/>
          <w:szCs w:val="21"/>
        </w:rPr>
      </w:pPr>
      <w:r w:rsidRPr="006B0D98">
        <w:rPr>
          <w:rFonts w:ascii="Arial" w:eastAsia="Times New Roman" w:hAnsi="Arial" w:cs="Arial"/>
          <w:color w:val="252525"/>
          <w:sz w:val="21"/>
          <w:szCs w:val="21"/>
          <w:highlight w:val="yellow"/>
        </w:rPr>
        <w:t>Formerly the name "carbohydrate"</w:t>
      </w:r>
      <w:r w:rsidRPr="006B0D98">
        <w:rPr>
          <w:rFonts w:ascii="Arial" w:eastAsia="Times New Roman" w:hAnsi="Arial" w:cs="Arial"/>
          <w:color w:val="252525"/>
          <w:sz w:val="21"/>
          <w:szCs w:val="21"/>
        </w:rPr>
        <w:t xml:space="preserve"> was used in </w:t>
      </w:r>
      <w:hyperlink r:id="rId18" w:tooltip="Chemistry" w:history="1">
        <w:r w:rsidRPr="006B0D98">
          <w:rPr>
            <w:rFonts w:ascii="Arial" w:eastAsia="Times New Roman" w:hAnsi="Arial" w:cs="Arial"/>
            <w:color w:val="0B0080"/>
            <w:sz w:val="21"/>
            <w:szCs w:val="21"/>
            <w:u w:val="single"/>
          </w:rPr>
          <w:t>chemistry</w:t>
        </w:r>
      </w:hyperlink>
      <w:r w:rsidRPr="006B0D98">
        <w:rPr>
          <w:rFonts w:ascii="Arial" w:eastAsia="Times New Roman" w:hAnsi="Arial" w:cs="Arial"/>
          <w:color w:val="252525"/>
          <w:sz w:val="21"/>
          <w:szCs w:val="21"/>
        </w:rPr>
        <w:t> for any compound with the formula C</w:t>
      </w:r>
      <w:r w:rsidRPr="006B0D98">
        <w:rPr>
          <w:rFonts w:ascii="Arial" w:eastAsia="Times New Roman" w:hAnsi="Arial" w:cs="Arial"/>
          <w:i/>
          <w:iCs/>
          <w:color w:val="252525"/>
          <w:sz w:val="17"/>
          <w:szCs w:val="17"/>
          <w:vertAlign w:val="subscript"/>
        </w:rPr>
        <w:t>m</w:t>
      </w:r>
      <w:r w:rsidRPr="006B0D98">
        <w:rPr>
          <w:rFonts w:ascii="Arial" w:eastAsia="Times New Roman" w:hAnsi="Arial" w:cs="Arial"/>
          <w:color w:val="252525"/>
          <w:sz w:val="21"/>
          <w:szCs w:val="21"/>
        </w:rPr>
        <w:t> (H</w:t>
      </w:r>
      <w:r w:rsidRPr="006B0D98">
        <w:rPr>
          <w:rFonts w:ascii="Arial" w:eastAsia="Times New Roman" w:hAnsi="Arial" w:cs="Arial"/>
          <w:color w:val="252525"/>
          <w:sz w:val="17"/>
          <w:szCs w:val="17"/>
          <w:vertAlign w:val="subscript"/>
        </w:rPr>
        <w:t>2</w:t>
      </w:r>
      <w:r w:rsidRPr="006B0D98">
        <w:rPr>
          <w:rFonts w:ascii="Arial" w:eastAsia="Times New Roman" w:hAnsi="Arial" w:cs="Arial"/>
          <w:color w:val="252525"/>
          <w:sz w:val="21"/>
          <w:szCs w:val="21"/>
        </w:rPr>
        <w:t>O) </w:t>
      </w:r>
      <w:r w:rsidRPr="006B0D98">
        <w:rPr>
          <w:rFonts w:ascii="Arial" w:eastAsia="Times New Roman" w:hAnsi="Arial" w:cs="Arial"/>
          <w:i/>
          <w:iCs/>
          <w:color w:val="252525"/>
          <w:sz w:val="17"/>
          <w:szCs w:val="17"/>
          <w:vertAlign w:val="subscript"/>
        </w:rPr>
        <w:t>n</w:t>
      </w:r>
      <w:r w:rsidRPr="006B0D98">
        <w:rPr>
          <w:rFonts w:ascii="Arial" w:eastAsia="Times New Roman" w:hAnsi="Arial" w:cs="Arial"/>
          <w:color w:val="252525"/>
          <w:sz w:val="21"/>
          <w:szCs w:val="21"/>
        </w:rPr>
        <w:t>. Following this definition, some chemists considered </w:t>
      </w:r>
      <w:hyperlink r:id="rId19" w:tooltip="Formaldehyde" w:history="1">
        <w:r w:rsidRPr="006B0D98">
          <w:rPr>
            <w:rFonts w:ascii="Arial" w:eastAsia="Times New Roman" w:hAnsi="Arial" w:cs="Arial"/>
            <w:color w:val="0B0080"/>
            <w:sz w:val="21"/>
            <w:szCs w:val="21"/>
            <w:u w:val="single"/>
          </w:rPr>
          <w:t>formaldehyde</w:t>
        </w:r>
      </w:hyperlink>
      <w:r w:rsidRPr="006B0D98">
        <w:rPr>
          <w:rFonts w:ascii="Arial" w:eastAsia="Times New Roman" w:hAnsi="Arial" w:cs="Arial"/>
          <w:color w:val="252525"/>
          <w:sz w:val="21"/>
          <w:szCs w:val="21"/>
        </w:rPr>
        <w:t> (CH</w:t>
      </w:r>
      <w:r w:rsidRPr="006B0D98">
        <w:rPr>
          <w:rFonts w:ascii="Arial" w:eastAsia="Times New Roman" w:hAnsi="Arial" w:cs="Arial"/>
          <w:color w:val="252525"/>
          <w:sz w:val="17"/>
          <w:szCs w:val="17"/>
          <w:vertAlign w:val="subscript"/>
        </w:rPr>
        <w:t>2</w:t>
      </w:r>
      <w:r w:rsidRPr="006B0D98">
        <w:rPr>
          <w:rFonts w:ascii="Arial" w:eastAsia="Times New Roman" w:hAnsi="Arial" w:cs="Arial"/>
          <w:color w:val="252525"/>
          <w:sz w:val="21"/>
          <w:szCs w:val="21"/>
        </w:rPr>
        <w:t>O) to be the simplest carbohydrate</w:t>
      </w:r>
      <w:proofErr w:type="gramStart"/>
      <w:r w:rsidRPr="006B0D98">
        <w:rPr>
          <w:rFonts w:ascii="Arial" w:eastAsia="Times New Roman" w:hAnsi="Arial" w:cs="Arial"/>
          <w:color w:val="252525"/>
          <w:sz w:val="21"/>
          <w:szCs w:val="21"/>
        </w:rPr>
        <w:t>,</w:t>
      </w:r>
      <w:proofErr w:type="gramEnd"/>
      <w:r w:rsidRPr="006B0D98">
        <w:rPr>
          <w:rFonts w:ascii="Arial" w:eastAsia="Times New Roman" w:hAnsi="Arial" w:cs="Arial"/>
          <w:color w:val="252525"/>
          <w:sz w:val="17"/>
          <w:szCs w:val="17"/>
          <w:vertAlign w:val="superscript"/>
        </w:rPr>
        <w:fldChar w:fldCharType="begin"/>
      </w:r>
      <w:r w:rsidRPr="006B0D98">
        <w:rPr>
          <w:rFonts w:ascii="Arial" w:eastAsia="Times New Roman" w:hAnsi="Arial" w:cs="Arial"/>
          <w:color w:val="252525"/>
          <w:sz w:val="17"/>
          <w:szCs w:val="17"/>
          <w:vertAlign w:val="superscript"/>
        </w:rPr>
        <w:instrText xml:space="preserve"> HYPERLINK "https://en.wikipedia.org/wiki/Carbohydrate" \l "cite_note-coulter-10" </w:instrText>
      </w:r>
      <w:r w:rsidRPr="006B0D98">
        <w:rPr>
          <w:rFonts w:ascii="Arial" w:eastAsia="Times New Roman" w:hAnsi="Arial" w:cs="Arial"/>
          <w:color w:val="252525"/>
          <w:sz w:val="17"/>
          <w:szCs w:val="17"/>
          <w:vertAlign w:val="superscript"/>
        </w:rPr>
        <w:fldChar w:fldCharType="separate"/>
      </w:r>
      <w:r w:rsidRPr="006B0D98">
        <w:rPr>
          <w:rFonts w:ascii="Arial" w:eastAsia="Times New Roman" w:hAnsi="Arial" w:cs="Arial"/>
          <w:color w:val="0B0080"/>
          <w:sz w:val="17"/>
          <w:szCs w:val="17"/>
          <w:u w:val="single"/>
          <w:vertAlign w:val="superscript"/>
        </w:rPr>
        <w:t>[10]</w:t>
      </w:r>
      <w:r w:rsidRPr="006B0D98">
        <w:rPr>
          <w:rFonts w:ascii="Arial" w:eastAsia="Times New Roman" w:hAnsi="Arial" w:cs="Arial"/>
          <w:color w:val="252525"/>
          <w:sz w:val="17"/>
          <w:szCs w:val="17"/>
          <w:vertAlign w:val="superscript"/>
        </w:rPr>
        <w:fldChar w:fldCharType="end"/>
      </w:r>
      <w:r w:rsidRPr="006B0D98">
        <w:rPr>
          <w:rFonts w:ascii="Arial" w:eastAsia="Times New Roman" w:hAnsi="Arial" w:cs="Arial"/>
          <w:color w:val="252525"/>
          <w:sz w:val="21"/>
          <w:szCs w:val="21"/>
        </w:rPr>
        <w:t> while others claimed that title for </w:t>
      </w:r>
      <w:proofErr w:type="spellStart"/>
      <w:r w:rsidRPr="006B0D98">
        <w:rPr>
          <w:rFonts w:ascii="Arial" w:eastAsia="Times New Roman" w:hAnsi="Arial" w:cs="Arial"/>
          <w:color w:val="252525"/>
          <w:sz w:val="21"/>
          <w:szCs w:val="21"/>
        </w:rPr>
        <w:fldChar w:fldCharType="begin"/>
      </w:r>
      <w:r w:rsidRPr="006B0D98">
        <w:rPr>
          <w:rFonts w:ascii="Arial" w:eastAsia="Times New Roman" w:hAnsi="Arial" w:cs="Arial"/>
          <w:color w:val="252525"/>
          <w:sz w:val="21"/>
          <w:szCs w:val="21"/>
        </w:rPr>
        <w:instrText xml:space="preserve"> HYPERLINK "https://en.wikipedia.org/wiki/Glycolaldehyde" \o "Glycolaldehyde" </w:instrText>
      </w:r>
      <w:r w:rsidRPr="006B0D98">
        <w:rPr>
          <w:rFonts w:ascii="Arial" w:eastAsia="Times New Roman" w:hAnsi="Arial" w:cs="Arial"/>
          <w:color w:val="252525"/>
          <w:sz w:val="21"/>
          <w:szCs w:val="21"/>
        </w:rPr>
        <w:fldChar w:fldCharType="separate"/>
      </w:r>
      <w:r w:rsidRPr="006B0D98">
        <w:rPr>
          <w:rFonts w:ascii="Arial" w:eastAsia="Times New Roman" w:hAnsi="Arial" w:cs="Arial"/>
          <w:color w:val="0B0080"/>
          <w:sz w:val="21"/>
          <w:szCs w:val="21"/>
          <w:u w:val="single"/>
        </w:rPr>
        <w:t>glycolaldehyde</w:t>
      </w:r>
      <w:proofErr w:type="spellEnd"/>
      <w:r w:rsidRPr="006B0D98">
        <w:rPr>
          <w:rFonts w:ascii="Arial" w:eastAsia="Times New Roman" w:hAnsi="Arial" w:cs="Arial"/>
          <w:color w:val="252525"/>
          <w:sz w:val="21"/>
          <w:szCs w:val="21"/>
        </w:rPr>
        <w:fldChar w:fldCharType="end"/>
      </w:r>
      <w:r w:rsidRPr="006B0D98">
        <w:rPr>
          <w:rFonts w:ascii="Arial" w:eastAsia="Times New Roman" w:hAnsi="Arial" w:cs="Arial"/>
          <w:color w:val="252525"/>
          <w:sz w:val="21"/>
          <w:szCs w:val="21"/>
        </w:rPr>
        <w:t>.</w:t>
      </w:r>
      <w:hyperlink r:id="rId20" w:anchor="cite_note-tietz-11" w:history="1">
        <w:r w:rsidRPr="006B0D98">
          <w:rPr>
            <w:rFonts w:ascii="Arial" w:eastAsia="Times New Roman" w:hAnsi="Arial" w:cs="Arial"/>
            <w:color w:val="0B0080"/>
            <w:sz w:val="17"/>
            <w:szCs w:val="17"/>
            <w:u w:val="single"/>
            <w:vertAlign w:val="superscript"/>
          </w:rPr>
          <w:t>[11]</w:t>
        </w:r>
      </w:hyperlink>
    </w:p>
    <w:p w:rsidR="00715DB0" w:rsidRDefault="00715DB0" w:rsidP="004F719E">
      <w:pPr>
        <w:shd w:val="clear" w:color="auto" w:fill="FFFFFF"/>
        <w:spacing w:before="120" w:after="120" w:line="336" w:lineRule="atLeast"/>
        <w:rPr>
          <w:rFonts w:ascii="Arial" w:eastAsia="Times New Roman" w:hAnsi="Arial" w:cs="Arial"/>
          <w:color w:val="252525"/>
          <w:sz w:val="21"/>
          <w:szCs w:val="21"/>
        </w:rPr>
      </w:pPr>
    </w:p>
    <w:p w:rsidR="004F719E" w:rsidRPr="006B0D98" w:rsidRDefault="004F719E" w:rsidP="004F719E">
      <w:pPr>
        <w:shd w:val="clear" w:color="auto" w:fill="FFFFFF"/>
        <w:spacing w:before="120" w:after="120" w:line="336" w:lineRule="atLeast"/>
        <w:rPr>
          <w:rFonts w:ascii="Arial" w:eastAsia="Times New Roman" w:hAnsi="Arial" w:cs="Arial"/>
          <w:color w:val="252525"/>
          <w:sz w:val="21"/>
          <w:szCs w:val="21"/>
        </w:rPr>
      </w:pPr>
      <w:bookmarkStart w:id="0" w:name="_GoBack"/>
      <w:bookmarkEnd w:id="0"/>
      <w:r w:rsidRPr="006B0D98">
        <w:rPr>
          <w:rFonts w:ascii="Arial" w:eastAsia="Times New Roman" w:hAnsi="Arial" w:cs="Arial"/>
          <w:color w:val="252525"/>
          <w:sz w:val="21"/>
          <w:szCs w:val="21"/>
        </w:rPr>
        <w:t xml:space="preserve">Today, the term is generally understood in </w:t>
      </w:r>
      <w:r w:rsidRPr="006B0D98">
        <w:rPr>
          <w:rFonts w:ascii="Arial" w:eastAsia="Times New Roman" w:hAnsi="Arial" w:cs="Arial"/>
          <w:color w:val="252525"/>
          <w:sz w:val="21"/>
          <w:szCs w:val="21"/>
          <w:highlight w:val="yellow"/>
        </w:rPr>
        <w:t>the biochemistry sense</w:t>
      </w:r>
      <w:r w:rsidRPr="006B0D98">
        <w:rPr>
          <w:rFonts w:ascii="Arial" w:eastAsia="Times New Roman" w:hAnsi="Arial" w:cs="Arial"/>
          <w:color w:val="252525"/>
          <w:sz w:val="21"/>
          <w:szCs w:val="21"/>
        </w:rPr>
        <w:t xml:space="preserve">, which </w:t>
      </w:r>
      <w:r w:rsidRPr="006B0D98">
        <w:rPr>
          <w:rFonts w:ascii="Arial" w:eastAsia="Times New Roman" w:hAnsi="Arial" w:cs="Arial"/>
          <w:color w:val="252525"/>
          <w:sz w:val="21"/>
          <w:szCs w:val="21"/>
          <w:highlight w:val="yellow"/>
        </w:rPr>
        <w:t>excludes</w:t>
      </w:r>
      <w:r w:rsidRPr="006B0D98">
        <w:rPr>
          <w:rFonts w:ascii="Arial" w:eastAsia="Times New Roman" w:hAnsi="Arial" w:cs="Arial"/>
          <w:color w:val="252525"/>
          <w:sz w:val="21"/>
          <w:szCs w:val="21"/>
        </w:rPr>
        <w:t xml:space="preserve"> compounds with only one or two carbons </w:t>
      </w:r>
      <w:r w:rsidRPr="006B0D98">
        <w:rPr>
          <w:rFonts w:ascii="Arial" w:eastAsia="Times New Roman" w:hAnsi="Arial" w:cs="Arial"/>
          <w:color w:val="252525"/>
          <w:sz w:val="21"/>
          <w:szCs w:val="21"/>
          <w:highlight w:val="yellow"/>
        </w:rPr>
        <w:t>and includes</w:t>
      </w:r>
      <w:r w:rsidRPr="006B0D98">
        <w:rPr>
          <w:rFonts w:ascii="Arial" w:eastAsia="Times New Roman" w:hAnsi="Arial" w:cs="Arial"/>
          <w:color w:val="252525"/>
          <w:sz w:val="21"/>
          <w:szCs w:val="21"/>
        </w:rPr>
        <w:t xml:space="preserve"> many biological carbohydrates which deviate from this formula.</w:t>
      </w:r>
    </w:p>
    <w:p w:rsidR="004F719E" w:rsidRPr="006B0D98" w:rsidRDefault="004F719E" w:rsidP="006B0D98">
      <w:pPr>
        <w:shd w:val="clear" w:color="auto" w:fill="FFFFFF"/>
        <w:spacing w:before="120" w:after="120" w:line="336" w:lineRule="atLeast"/>
        <w:rPr>
          <w:rFonts w:ascii="Arial" w:eastAsia="Times New Roman" w:hAnsi="Arial" w:cs="Arial"/>
          <w:color w:val="252525"/>
          <w:sz w:val="21"/>
          <w:szCs w:val="21"/>
        </w:rPr>
      </w:pPr>
    </w:p>
    <w:p w:rsidR="006B0D98" w:rsidRDefault="006B0D98" w:rsidP="006B0D98">
      <w:pPr>
        <w:shd w:val="clear" w:color="auto" w:fill="FFFFFF"/>
        <w:spacing w:before="120" w:after="120" w:line="336" w:lineRule="atLeast"/>
        <w:rPr>
          <w:rFonts w:ascii="Arial" w:eastAsia="Times New Roman" w:hAnsi="Arial" w:cs="Arial"/>
          <w:color w:val="252525"/>
          <w:sz w:val="21"/>
          <w:szCs w:val="21"/>
        </w:rPr>
      </w:pPr>
      <w:r w:rsidRPr="006B0D98">
        <w:rPr>
          <w:rFonts w:ascii="Arial" w:eastAsia="Times New Roman" w:hAnsi="Arial" w:cs="Arial"/>
          <w:color w:val="252525"/>
          <w:sz w:val="21"/>
          <w:szCs w:val="21"/>
        </w:rPr>
        <w:t>The term is most common in </w:t>
      </w:r>
      <w:hyperlink r:id="rId21" w:tooltip="Biochemistry" w:history="1">
        <w:r w:rsidRPr="006B0D98">
          <w:rPr>
            <w:rFonts w:ascii="Arial" w:eastAsia="Times New Roman" w:hAnsi="Arial" w:cs="Arial"/>
            <w:color w:val="0B0080"/>
            <w:sz w:val="21"/>
            <w:szCs w:val="21"/>
            <w:u w:val="single"/>
          </w:rPr>
          <w:t>biochemistry</w:t>
        </w:r>
      </w:hyperlink>
      <w:r w:rsidRPr="006B0D98">
        <w:rPr>
          <w:rFonts w:ascii="Arial" w:eastAsia="Times New Roman" w:hAnsi="Arial" w:cs="Arial"/>
          <w:color w:val="252525"/>
          <w:sz w:val="21"/>
          <w:szCs w:val="21"/>
        </w:rPr>
        <w:t xml:space="preserve">, where </w:t>
      </w:r>
      <w:r w:rsidRPr="006B0D98">
        <w:rPr>
          <w:rFonts w:ascii="Arial" w:eastAsia="Times New Roman" w:hAnsi="Arial" w:cs="Arial"/>
          <w:color w:val="252525"/>
          <w:sz w:val="21"/>
          <w:szCs w:val="21"/>
          <w:highlight w:val="yellow"/>
        </w:rPr>
        <w:t xml:space="preserve">carbohydrate is a synonym of </w:t>
      </w:r>
      <w:r w:rsidRPr="006B0D98">
        <w:rPr>
          <w:rFonts w:ascii="Arial" w:eastAsia="Times New Roman" w:hAnsi="Arial" w:cs="Arial"/>
          <w:b/>
          <w:bCs/>
          <w:color w:val="252525"/>
          <w:sz w:val="21"/>
          <w:szCs w:val="21"/>
          <w:highlight w:val="yellow"/>
        </w:rPr>
        <w:t>saccharide</w:t>
      </w:r>
      <w:r w:rsidRPr="006B0D98">
        <w:rPr>
          <w:rFonts w:ascii="Arial" w:eastAsia="Times New Roman" w:hAnsi="Arial" w:cs="Arial"/>
          <w:color w:val="252525"/>
          <w:sz w:val="21"/>
          <w:szCs w:val="21"/>
        </w:rPr>
        <w:t>, a group that includes</w:t>
      </w:r>
      <w:r>
        <w:rPr>
          <w:rFonts w:ascii="Arial" w:eastAsia="Times New Roman" w:hAnsi="Arial" w:cs="Arial"/>
          <w:color w:val="252525"/>
          <w:sz w:val="21"/>
          <w:szCs w:val="21"/>
        </w:rPr>
        <w:t xml:space="preserve"> </w:t>
      </w:r>
      <w:hyperlink r:id="rId22" w:tooltip="Sugars" w:history="1">
        <w:r w:rsidRPr="006B0D98">
          <w:rPr>
            <w:rFonts w:ascii="Arial" w:eastAsia="Times New Roman" w:hAnsi="Arial" w:cs="Arial"/>
            <w:color w:val="0B0080"/>
            <w:sz w:val="21"/>
            <w:szCs w:val="21"/>
            <w:u w:val="single"/>
          </w:rPr>
          <w:t>sugars</w:t>
        </w:r>
      </w:hyperlink>
      <w:r w:rsidRPr="006B0D98">
        <w:rPr>
          <w:rFonts w:ascii="Arial" w:eastAsia="Times New Roman" w:hAnsi="Arial" w:cs="Arial"/>
          <w:color w:val="252525"/>
          <w:sz w:val="21"/>
          <w:szCs w:val="21"/>
        </w:rPr>
        <w:t>,</w:t>
      </w:r>
      <w:r>
        <w:rPr>
          <w:rFonts w:ascii="Arial" w:eastAsia="Times New Roman" w:hAnsi="Arial" w:cs="Arial"/>
          <w:color w:val="252525"/>
          <w:sz w:val="21"/>
          <w:szCs w:val="21"/>
        </w:rPr>
        <w:t xml:space="preserve"> </w:t>
      </w:r>
      <w:hyperlink r:id="rId23" w:tooltip="Starch" w:history="1">
        <w:r w:rsidRPr="006B0D98">
          <w:rPr>
            <w:rFonts w:ascii="Arial" w:eastAsia="Times New Roman" w:hAnsi="Arial" w:cs="Arial"/>
            <w:color w:val="0B0080"/>
            <w:sz w:val="21"/>
            <w:szCs w:val="21"/>
            <w:u w:val="single"/>
          </w:rPr>
          <w:t>starch</w:t>
        </w:r>
      </w:hyperlink>
      <w:r w:rsidRPr="006B0D98">
        <w:rPr>
          <w:rFonts w:ascii="Arial" w:eastAsia="Times New Roman" w:hAnsi="Arial" w:cs="Arial"/>
          <w:color w:val="252525"/>
          <w:sz w:val="21"/>
          <w:szCs w:val="21"/>
        </w:rPr>
        <w:t>, and</w:t>
      </w:r>
      <w:r>
        <w:rPr>
          <w:rFonts w:ascii="Arial" w:eastAsia="Times New Roman" w:hAnsi="Arial" w:cs="Arial"/>
          <w:color w:val="252525"/>
          <w:sz w:val="21"/>
          <w:szCs w:val="21"/>
        </w:rPr>
        <w:t xml:space="preserve"> </w:t>
      </w:r>
      <w:hyperlink r:id="rId24" w:tooltip="Cellulose" w:history="1">
        <w:r w:rsidRPr="006B0D98">
          <w:rPr>
            <w:rFonts w:ascii="Arial" w:eastAsia="Times New Roman" w:hAnsi="Arial" w:cs="Arial"/>
            <w:color w:val="0B0080"/>
            <w:sz w:val="21"/>
            <w:szCs w:val="21"/>
            <w:u w:val="single"/>
          </w:rPr>
          <w:t>cellulose</w:t>
        </w:r>
      </w:hyperlink>
      <w:r w:rsidRPr="006B0D98">
        <w:rPr>
          <w:rFonts w:ascii="Arial" w:eastAsia="Times New Roman" w:hAnsi="Arial" w:cs="Arial"/>
          <w:color w:val="252525"/>
          <w:sz w:val="21"/>
          <w:szCs w:val="21"/>
        </w:rPr>
        <w:t>. The saccharides are divided into four chemical groups: </w:t>
      </w:r>
      <w:hyperlink r:id="rId25" w:tooltip="Monosaccharide" w:history="1">
        <w:r w:rsidRPr="006B0D98">
          <w:rPr>
            <w:rFonts w:ascii="Arial" w:eastAsia="Times New Roman" w:hAnsi="Arial" w:cs="Arial"/>
            <w:color w:val="0B0080"/>
            <w:sz w:val="21"/>
            <w:szCs w:val="21"/>
            <w:u w:val="single"/>
          </w:rPr>
          <w:t>monosaccharides</w:t>
        </w:r>
      </w:hyperlink>
      <w:r w:rsidRPr="006B0D98">
        <w:rPr>
          <w:rFonts w:ascii="Arial" w:eastAsia="Times New Roman" w:hAnsi="Arial" w:cs="Arial"/>
          <w:color w:val="252525"/>
          <w:sz w:val="21"/>
          <w:szCs w:val="21"/>
        </w:rPr>
        <w:t>, </w:t>
      </w:r>
      <w:hyperlink r:id="rId26" w:tooltip="Disaccharide" w:history="1">
        <w:r w:rsidRPr="006B0D98">
          <w:rPr>
            <w:rFonts w:ascii="Arial" w:eastAsia="Times New Roman" w:hAnsi="Arial" w:cs="Arial"/>
            <w:color w:val="0B0080"/>
            <w:sz w:val="21"/>
            <w:szCs w:val="21"/>
            <w:u w:val="single"/>
          </w:rPr>
          <w:t>disaccharides</w:t>
        </w:r>
      </w:hyperlink>
      <w:r w:rsidRPr="006B0D98">
        <w:rPr>
          <w:rFonts w:ascii="Arial" w:eastAsia="Times New Roman" w:hAnsi="Arial" w:cs="Arial"/>
          <w:color w:val="252525"/>
          <w:sz w:val="21"/>
          <w:szCs w:val="21"/>
        </w:rPr>
        <w:t>, </w:t>
      </w:r>
      <w:hyperlink r:id="rId27" w:tooltip="Oligosaccharide" w:history="1">
        <w:r w:rsidRPr="006B0D98">
          <w:rPr>
            <w:rFonts w:ascii="Arial" w:eastAsia="Times New Roman" w:hAnsi="Arial" w:cs="Arial"/>
            <w:color w:val="0B0080"/>
            <w:sz w:val="21"/>
            <w:szCs w:val="21"/>
            <w:u w:val="single"/>
          </w:rPr>
          <w:t>oligosaccharides</w:t>
        </w:r>
      </w:hyperlink>
      <w:r w:rsidRPr="006B0D98">
        <w:rPr>
          <w:rFonts w:ascii="Arial" w:eastAsia="Times New Roman" w:hAnsi="Arial" w:cs="Arial"/>
          <w:color w:val="252525"/>
          <w:sz w:val="21"/>
          <w:szCs w:val="21"/>
        </w:rPr>
        <w:t>, and </w:t>
      </w:r>
      <w:hyperlink r:id="rId28" w:tooltip="Polysaccharide" w:history="1">
        <w:r w:rsidRPr="006B0D98">
          <w:rPr>
            <w:rFonts w:ascii="Arial" w:eastAsia="Times New Roman" w:hAnsi="Arial" w:cs="Arial"/>
            <w:color w:val="0B0080"/>
            <w:sz w:val="21"/>
            <w:szCs w:val="21"/>
            <w:u w:val="single"/>
          </w:rPr>
          <w:t>polysaccharides</w:t>
        </w:r>
      </w:hyperlink>
      <w:r w:rsidRPr="006B0D98">
        <w:rPr>
          <w:rFonts w:ascii="Arial" w:eastAsia="Times New Roman" w:hAnsi="Arial" w:cs="Arial"/>
          <w:color w:val="252525"/>
          <w:sz w:val="21"/>
          <w:szCs w:val="21"/>
        </w:rPr>
        <w:t>. In general, the monosaccharides and disaccharides, which are smaller (lower </w:t>
      </w:r>
      <w:hyperlink r:id="rId29" w:tooltip="Molecular weight" w:history="1">
        <w:r w:rsidRPr="006B0D98">
          <w:rPr>
            <w:rFonts w:ascii="Arial" w:eastAsia="Times New Roman" w:hAnsi="Arial" w:cs="Arial"/>
            <w:color w:val="0B0080"/>
            <w:sz w:val="21"/>
            <w:szCs w:val="21"/>
            <w:u w:val="single"/>
          </w:rPr>
          <w:t>molecular weight</w:t>
        </w:r>
      </w:hyperlink>
      <w:r w:rsidRPr="006B0D98">
        <w:rPr>
          <w:rFonts w:ascii="Arial" w:eastAsia="Times New Roman" w:hAnsi="Arial" w:cs="Arial"/>
          <w:color w:val="252525"/>
          <w:sz w:val="21"/>
          <w:szCs w:val="21"/>
        </w:rPr>
        <w:t>) carbohydrates, are commonly referred to as sugars.</w:t>
      </w:r>
      <w:hyperlink r:id="rId30" w:anchor="cite_note-6" w:history="1">
        <w:r w:rsidRPr="006B0D98">
          <w:rPr>
            <w:rFonts w:ascii="Arial" w:eastAsia="Times New Roman" w:hAnsi="Arial" w:cs="Arial"/>
            <w:color w:val="0B0080"/>
            <w:sz w:val="17"/>
            <w:szCs w:val="17"/>
            <w:u w:val="single"/>
            <w:vertAlign w:val="superscript"/>
          </w:rPr>
          <w:t>[6]</w:t>
        </w:r>
      </w:hyperlink>
      <w:r w:rsidRPr="006B0D98">
        <w:rPr>
          <w:rFonts w:ascii="Arial" w:eastAsia="Times New Roman" w:hAnsi="Arial" w:cs="Arial"/>
          <w:color w:val="252525"/>
          <w:sz w:val="21"/>
          <w:szCs w:val="21"/>
        </w:rPr>
        <w:t> The word </w:t>
      </w:r>
      <w:r w:rsidRPr="006B0D98">
        <w:rPr>
          <w:rFonts w:ascii="Arial" w:eastAsia="Times New Roman" w:hAnsi="Arial" w:cs="Arial"/>
          <w:i/>
          <w:iCs/>
          <w:color w:val="252525"/>
          <w:sz w:val="21"/>
          <w:szCs w:val="21"/>
        </w:rPr>
        <w:t>saccharide</w:t>
      </w:r>
      <w:r w:rsidRPr="006B0D98">
        <w:rPr>
          <w:rFonts w:ascii="Arial" w:eastAsia="Times New Roman" w:hAnsi="Arial" w:cs="Arial"/>
          <w:color w:val="252525"/>
          <w:sz w:val="21"/>
          <w:szCs w:val="21"/>
        </w:rPr>
        <w:t> comes from the</w:t>
      </w:r>
      <w:r>
        <w:rPr>
          <w:rFonts w:ascii="Arial" w:eastAsia="Times New Roman" w:hAnsi="Arial" w:cs="Arial"/>
          <w:color w:val="252525"/>
          <w:sz w:val="21"/>
          <w:szCs w:val="21"/>
        </w:rPr>
        <w:t xml:space="preserve"> </w:t>
      </w:r>
      <w:hyperlink r:id="rId31" w:tooltip="Greek language" w:history="1">
        <w:r w:rsidRPr="006B0D98">
          <w:rPr>
            <w:rFonts w:ascii="Arial" w:eastAsia="Times New Roman" w:hAnsi="Arial" w:cs="Arial"/>
            <w:color w:val="0B0080"/>
            <w:sz w:val="21"/>
            <w:szCs w:val="21"/>
            <w:u w:val="single"/>
          </w:rPr>
          <w:t>Greek</w:t>
        </w:r>
      </w:hyperlink>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word</w:t>
      </w:r>
      <w:r>
        <w:rPr>
          <w:rFonts w:ascii="Arial" w:eastAsia="Times New Roman" w:hAnsi="Arial" w:cs="Arial"/>
          <w:color w:val="252525"/>
          <w:sz w:val="21"/>
          <w:szCs w:val="21"/>
        </w:rPr>
        <w:t xml:space="preserve"> </w:t>
      </w:r>
      <w:proofErr w:type="spellStart"/>
      <w:r w:rsidRPr="006B0D98">
        <w:rPr>
          <w:rFonts w:ascii="Arial" w:eastAsia="Times New Roman" w:hAnsi="Arial" w:cs="Arial"/>
          <w:i/>
          <w:iCs/>
          <w:color w:val="252525"/>
          <w:sz w:val="21"/>
          <w:szCs w:val="21"/>
        </w:rPr>
        <w:t>σάκχ</w:t>
      </w:r>
      <w:proofErr w:type="spellEnd"/>
      <w:r w:rsidRPr="006B0D98">
        <w:rPr>
          <w:rFonts w:ascii="Arial" w:eastAsia="Times New Roman" w:hAnsi="Arial" w:cs="Arial"/>
          <w:i/>
          <w:iCs/>
          <w:color w:val="252525"/>
          <w:sz w:val="21"/>
          <w:szCs w:val="21"/>
        </w:rPr>
        <w:t>αρον</w:t>
      </w:r>
      <w:r>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w:t>
      </w:r>
      <w:proofErr w:type="spellStart"/>
      <w:r w:rsidRPr="006B0D98">
        <w:rPr>
          <w:rFonts w:ascii="Arial" w:eastAsia="Times New Roman" w:hAnsi="Arial" w:cs="Arial"/>
          <w:i/>
          <w:iCs/>
          <w:color w:val="252525"/>
          <w:sz w:val="21"/>
          <w:szCs w:val="21"/>
        </w:rPr>
        <w:t>sákkharon</w:t>
      </w:r>
      <w:proofErr w:type="spellEnd"/>
      <w:r w:rsidRPr="006B0D98">
        <w:rPr>
          <w:rFonts w:ascii="Arial" w:eastAsia="Times New Roman" w:hAnsi="Arial" w:cs="Arial"/>
          <w:color w:val="252525"/>
          <w:sz w:val="21"/>
          <w:szCs w:val="21"/>
        </w:rPr>
        <w:t xml:space="preserve">), meaning "sugar." While the scientific nomenclature of carbohydrates is complex, the </w:t>
      </w:r>
      <w:r w:rsidRPr="006B0D98">
        <w:rPr>
          <w:rFonts w:ascii="Arial" w:eastAsia="Times New Roman" w:hAnsi="Arial" w:cs="Arial"/>
          <w:color w:val="252525"/>
          <w:sz w:val="21"/>
          <w:szCs w:val="21"/>
          <w:highlight w:val="yellow"/>
        </w:rPr>
        <w:t>names of the monosaccharides and disaccharides very often end in the suffix</w:t>
      </w:r>
      <w:r w:rsidR="00647AE0">
        <w:rPr>
          <w:rFonts w:ascii="Arial" w:eastAsia="Times New Roman" w:hAnsi="Arial" w:cs="Arial"/>
          <w:color w:val="252525"/>
          <w:sz w:val="21"/>
          <w:szCs w:val="21"/>
        </w:rPr>
        <w:t xml:space="preserve"> </w:t>
      </w:r>
      <w:hyperlink r:id="rId32" w:tooltip="-ose" w:history="1">
        <w:r w:rsidRPr="006B0D98">
          <w:rPr>
            <w:rFonts w:ascii="Arial" w:eastAsia="Times New Roman" w:hAnsi="Arial" w:cs="Arial"/>
            <w:color w:val="0B0080"/>
            <w:sz w:val="21"/>
            <w:szCs w:val="21"/>
            <w:highlight w:val="yellow"/>
            <w:u w:val="single"/>
          </w:rPr>
          <w:t>-</w:t>
        </w:r>
        <w:proofErr w:type="spellStart"/>
        <w:r w:rsidRPr="006B0D98">
          <w:rPr>
            <w:rFonts w:ascii="Arial" w:eastAsia="Times New Roman" w:hAnsi="Arial" w:cs="Arial"/>
            <w:color w:val="0B0080"/>
            <w:sz w:val="21"/>
            <w:szCs w:val="21"/>
            <w:highlight w:val="yellow"/>
            <w:u w:val="single"/>
          </w:rPr>
          <w:t>ose</w:t>
        </w:r>
        <w:proofErr w:type="spellEnd"/>
      </w:hyperlink>
      <w:r w:rsidRPr="006B0D98">
        <w:rPr>
          <w:rFonts w:ascii="Arial" w:eastAsia="Times New Roman" w:hAnsi="Arial" w:cs="Arial"/>
          <w:color w:val="252525"/>
          <w:sz w:val="21"/>
          <w:szCs w:val="21"/>
          <w:highlight w:val="yellow"/>
        </w:rPr>
        <w:t>.</w:t>
      </w:r>
      <w:r w:rsidRPr="006B0D98">
        <w:rPr>
          <w:rFonts w:ascii="Arial" w:eastAsia="Times New Roman" w:hAnsi="Arial" w:cs="Arial"/>
          <w:color w:val="252525"/>
          <w:sz w:val="21"/>
          <w:szCs w:val="21"/>
        </w:rPr>
        <w:t xml:space="preserve"> For example,</w:t>
      </w:r>
    </w:p>
    <w:p w:rsidR="006B0D98" w:rsidRPr="006B0D98" w:rsidRDefault="00715DB0" w:rsidP="006B0D98">
      <w:pPr>
        <w:pStyle w:val="ListParagraph"/>
        <w:numPr>
          <w:ilvl w:val="0"/>
          <w:numId w:val="2"/>
        </w:numPr>
        <w:shd w:val="clear" w:color="auto" w:fill="FFFFFF"/>
        <w:spacing w:before="120" w:after="120" w:line="336" w:lineRule="atLeast"/>
        <w:rPr>
          <w:rFonts w:ascii="Arial" w:eastAsia="Times New Roman" w:hAnsi="Arial" w:cs="Arial"/>
          <w:color w:val="252525"/>
          <w:sz w:val="21"/>
          <w:szCs w:val="21"/>
        </w:rPr>
      </w:pPr>
      <w:hyperlink r:id="rId33" w:tooltip="Grape sugar" w:history="1">
        <w:r w:rsidR="006B0D98" w:rsidRPr="006B0D98">
          <w:rPr>
            <w:rFonts w:ascii="Arial" w:eastAsia="Times New Roman" w:hAnsi="Arial" w:cs="Arial"/>
            <w:color w:val="0B0080"/>
            <w:sz w:val="21"/>
            <w:szCs w:val="21"/>
            <w:u w:val="single"/>
          </w:rPr>
          <w:t>grape sugar</w:t>
        </w:r>
      </w:hyperlink>
      <w:r w:rsidR="006B0D98" w:rsidRPr="006B0D98">
        <w:rPr>
          <w:rFonts w:ascii="Arial" w:eastAsia="Times New Roman" w:hAnsi="Arial" w:cs="Arial"/>
          <w:color w:val="252525"/>
          <w:sz w:val="21"/>
          <w:szCs w:val="21"/>
        </w:rPr>
        <w:t> is the monosaccharide</w:t>
      </w:r>
      <w:r w:rsidR="00647AE0">
        <w:rPr>
          <w:rFonts w:ascii="Arial" w:eastAsia="Times New Roman" w:hAnsi="Arial" w:cs="Arial"/>
          <w:color w:val="252525"/>
          <w:sz w:val="21"/>
          <w:szCs w:val="21"/>
        </w:rPr>
        <w:t xml:space="preserve"> </w:t>
      </w:r>
      <w:hyperlink r:id="rId34" w:tooltip="Glucose" w:history="1">
        <w:r w:rsidR="006B0D98" w:rsidRPr="006B0D98">
          <w:rPr>
            <w:rFonts w:ascii="Arial" w:eastAsia="Times New Roman" w:hAnsi="Arial" w:cs="Arial"/>
            <w:color w:val="0B0080"/>
            <w:sz w:val="21"/>
            <w:szCs w:val="21"/>
            <w:u w:val="single"/>
          </w:rPr>
          <w:t>glucose</w:t>
        </w:r>
      </w:hyperlink>
      <w:r w:rsidR="006B0D98" w:rsidRPr="006B0D98">
        <w:rPr>
          <w:rFonts w:ascii="Arial" w:eastAsia="Times New Roman" w:hAnsi="Arial" w:cs="Arial"/>
          <w:color w:val="252525"/>
          <w:sz w:val="21"/>
          <w:szCs w:val="21"/>
        </w:rPr>
        <w:t>,</w:t>
      </w:r>
    </w:p>
    <w:p w:rsidR="006B0D98" w:rsidRPr="006B0D98" w:rsidRDefault="00715DB0" w:rsidP="006B0D98">
      <w:pPr>
        <w:pStyle w:val="ListParagraph"/>
        <w:numPr>
          <w:ilvl w:val="0"/>
          <w:numId w:val="2"/>
        </w:numPr>
        <w:shd w:val="clear" w:color="auto" w:fill="FFFFFF"/>
        <w:spacing w:before="120" w:after="120" w:line="336" w:lineRule="atLeast"/>
        <w:rPr>
          <w:rFonts w:ascii="Arial" w:eastAsia="Times New Roman" w:hAnsi="Arial" w:cs="Arial"/>
          <w:color w:val="252525"/>
          <w:sz w:val="21"/>
          <w:szCs w:val="21"/>
        </w:rPr>
      </w:pPr>
      <w:hyperlink r:id="rId35" w:tooltip="Cane sugar" w:history="1">
        <w:r w:rsidR="006B0D98" w:rsidRPr="006B0D98">
          <w:rPr>
            <w:rFonts w:ascii="Arial" w:eastAsia="Times New Roman" w:hAnsi="Arial" w:cs="Arial"/>
            <w:color w:val="0B0080"/>
            <w:sz w:val="21"/>
            <w:szCs w:val="21"/>
            <w:u w:val="single"/>
          </w:rPr>
          <w:t>cane sugar</w:t>
        </w:r>
      </w:hyperlink>
      <w:r w:rsidR="006B0D98" w:rsidRPr="006B0D98">
        <w:rPr>
          <w:rFonts w:ascii="Arial" w:eastAsia="Times New Roman" w:hAnsi="Arial" w:cs="Arial"/>
          <w:color w:val="252525"/>
          <w:sz w:val="21"/>
          <w:szCs w:val="21"/>
        </w:rPr>
        <w:t> is the disaccharide</w:t>
      </w:r>
      <w:r w:rsidR="00647AE0">
        <w:rPr>
          <w:rFonts w:ascii="Arial" w:eastAsia="Times New Roman" w:hAnsi="Arial" w:cs="Arial"/>
          <w:color w:val="252525"/>
          <w:sz w:val="21"/>
          <w:szCs w:val="21"/>
        </w:rPr>
        <w:t xml:space="preserve"> </w:t>
      </w:r>
      <w:hyperlink r:id="rId36" w:tooltip="Sucrose" w:history="1">
        <w:r w:rsidR="006B0D98" w:rsidRPr="006B0D98">
          <w:rPr>
            <w:rFonts w:ascii="Arial" w:eastAsia="Times New Roman" w:hAnsi="Arial" w:cs="Arial"/>
            <w:color w:val="0B0080"/>
            <w:sz w:val="21"/>
            <w:szCs w:val="21"/>
            <w:u w:val="single"/>
          </w:rPr>
          <w:t>sucrose</w:t>
        </w:r>
      </w:hyperlink>
      <w:r w:rsidR="006B0D98" w:rsidRPr="006B0D98">
        <w:rPr>
          <w:rFonts w:ascii="Arial" w:eastAsia="Times New Roman" w:hAnsi="Arial" w:cs="Arial"/>
          <w:color w:val="252525"/>
          <w:sz w:val="21"/>
          <w:szCs w:val="21"/>
        </w:rPr>
        <w:t xml:space="preserve">, and </w:t>
      </w:r>
    </w:p>
    <w:p w:rsidR="006B0D98" w:rsidRPr="006B0D98" w:rsidRDefault="006B0D98" w:rsidP="006B0D98">
      <w:pPr>
        <w:pStyle w:val="ListParagraph"/>
        <w:numPr>
          <w:ilvl w:val="0"/>
          <w:numId w:val="2"/>
        </w:numPr>
        <w:shd w:val="clear" w:color="auto" w:fill="FFFFFF"/>
        <w:spacing w:before="120" w:after="120" w:line="336" w:lineRule="atLeast"/>
        <w:rPr>
          <w:rFonts w:ascii="Arial" w:eastAsia="Times New Roman" w:hAnsi="Arial" w:cs="Arial"/>
          <w:color w:val="252525"/>
          <w:sz w:val="21"/>
          <w:szCs w:val="21"/>
        </w:rPr>
      </w:pPr>
      <w:proofErr w:type="gramStart"/>
      <w:r w:rsidRPr="006B0D98">
        <w:rPr>
          <w:rFonts w:ascii="Arial" w:eastAsia="Times New Roman" w:hAnsi="Arial" w:cs="Arial"/>
          <w:color w:val="252525"/>
          <w:sz w:val="21"/>
          <w:szCs w:val="21"/>
        </w:rPr>
        <w:t>milk</w:t>
      </w:r>
      <w:proofErr w:type="gramEnd"/>
      <w:r w:rsidRPr="006B0D98">
        <w:rPr>
          <w:rFonts w:ascii="Arial" w:eastAsia="Times New Roman" w:hAnsi="Arial" w:cs="Arial"/>
          <w:color w:val="252525"/>
          <w:sz w:val="21"/>
          <w:szCs w:val="21"/>
        </w:rPr>
        <w:t xml:space="preserve"> sugar is the disaccharide </w:t>
      </w:r>
      <w:hyperlink r:id="rId37" w:tooltip="Lactose" w:history="1">
        <w:r w:rsidRPr="006B0D98">
          <w:rPr>
            <w:rFonts w:ascii="Arial" w:eastAsia="Times New Roman" w:hAnsi="Arial" w:cs="Arial"/>
            <w:color w:val="0B0080"/>
            <w:sz w:val="21"/>
            <w:szCs w:val="21"/>
            <w:u w:val="single"/>
          </w:rPr>
          <w:t>lactose</w:t>
        </w:r>
      </w:hyperlink>
      <w:r w:rsidRPr="006B0D98">
        <w:rPr>
          <w:rFonts w:ascii="Arial" w:eastAsia="Times New Roman" w:hAnsi="Arial" w:cs="Arial"/>
          <w:color w:val="252525"/>
          <w:sz w:val="21"/>
          <w:szCs w:val="21"/>
        </w:rPr>
        <w:t xml:space="preserve"> (see illustration).</w:t>
      </w:r>
    </w:p>
    <w:p w:rsidR="006B0D98" w:rsidRDefault="006B0D98" w:rsidP="006B0D98">
      <w:pPr>
        <w:shd w:val="clear" w:color="auto" w:fill="FFFFFF"/>
        <w:spacing w:before="120" w:after="120" w:line="336" w:lineRule="atLeast"/>
        <w:rPr>
          <w:rFonts w:ascii="Arial" w:eastAsia="Times New Roman" w:hAnsi="Arial" w:cs="Arial"/>
          <w:color w:val="252525"/>
          <w:sz w:val="21"/>
          <w:szCs w:val="21"/>
        </w:rPr>
      </w:pPr>
      <w:r w:rsidRPr="006B0D98">
        <w:rPr>
          <w:rFonts w:ascii="Arial" w:eastAsia="Times New Roman" w:hAnsi="Arial" w:cs="Arial"/>
          <w:color w:val="252525"/>
          <w:sz w:val="21"/>
          <w:szCs w:val="21"/>
        </w:rPr>
        <w:t xml:space="preserve">Carbohydrates perform numerous roles in living organisms. </w:t>
      </w:r>
    </w:p>
    <w:p w:rsidR="004F719E" w:rsidRDefault="006B0D98" w:rsidP="006B0D98">
      <w:pPr>
        <w:shd w:val="clear" w:color="auto" w:fill="FFFFFF"/>
        <w:spacing w:before="120" w:after="120" w:line="336" w:lineRule="atLeast"/>
        <w:rPr>
          <w:rFonts w:ascii="Arial" w:eastAsia="Times New Roman" w:hAnsi="Arial" w:cs="Arial"/>
          <w:color w:val="252525"/>
          <w:sz w:val="21"/>
          <w:szCs w:val="21"/>
        </w:rPr>
      </w:pPr>
      <w:r w:rsidRPr="006B0D98">
        <w:rPr>
          <w:rFonts w:ascii="Arial" w:eastAsia="Times New Roman" w:hAnsi="Arial" w:cs="Arial"/>
          <w:color w:val="252525"/>
          <w:sz w:val="21"/>
          <w:szCs w:val="21"/>
          <w:highlight w:val="yellow"/>
        </w:rPr>
        <w:t>Polysaccharides</w:t>
      </w:r>
      <w:r w:rsidRPr="006B0D98">
        <w:rPr>
          <w:rFonts w:ascii="Arial" w:eastAsia="Times New Roman" w:hAnsi="Arial" w:cs="Arial"/>
          <w:color w:val="252525"/>
          <w:sz w:val="21"/>
          <w:szCs w:val="21"/>
        </w:rPr>
        <w:t xml:space="preserve"> serve for </w:t>
      </w:r>
    </w:p>
    <w:p w:rsidR="004F719E" w:rsidRPr="004F719E" w:rsidRDefault="006B0D98" w:rsidP="004F719E">
      <w:pPr>
        <w:pStyle w:val="ListParagraph"/>
        <w:numPr>
          <w:ilvl w:val="0"/>
          <w:numId w:val="3"/>
        </w:numPr>
        <w:shd w:val="clear" w:color="auto" w:fill="FFFFFF"/>
        <w:spacing w:before="120" w:after="120" w:line="336" w:lineRule="atLeast"/>
        <w:rPr>
          <w:rFonts w:ascii="Arial" w:eastAsia="Times New Roman" w:hAnsi="Arial" w:cs="Arial"/>
          <w:color w:val="252525"/>
          <w:sz w:val="21"/>
          <w:szCs w:val="21"/>
        </w:rPr>
      </w:pPr>
      <w:r w:rsidRPr="004F719E">
        <w:rPr>
          <w:rFonts w:ascii="Arial" w:eastAsia="Times New Roman" w:hAnsi="Arial" w:cs="Arial"/>
          <w:color w:val="252525"/>
          <w:sz w:val="21"/>
          <w:szCs w:val="21"/>
        </w:rPr>
        <w:t>the storage of </w:t>
      </w:r>
      <w:hyperlink r:id="rId38" w:tooltip="Energy" w:history="1">
        <w:r w:rsidRPr="004F719E">
          <w:rPr>
            <w:rFonts w:ascii="Arial" w:eastAsia="Times New Roman" w:hAnsi="Arial" w:cs="Arial"/>
            <w:color w:val="0B0080"/>
            <w:sz w:val="21"/>
            <w:szCs w:val="21"/>
            <w:u w:val="single"/>
          </w:rPr>
          <w:t>energy</w:t>
        </w:r>
      </w:hyperlink>
      <w:r w:rsidRPr="004F719E">
        <w:rPr>
          <w:rFonts w:ascii="Arial" w:eastAsia="Times New Roman" w:hAnsi="Arial" w:cs="Arial"/>
          <w:color w:val="252525"/>
          <w:sz w:val="21"/>
          <w:szCs w:val="21"/>
        </w:rPr>
        <w:t> (e.g. </w:t>
      </w:r>
      <w:hyperlink r:id="rId39" w:tooltip="Starch" w:history="1">
        <w:r w:rsidRPr="004F719E">
          <w:rPr>
            <w:rFonts w:ascii="Arial" w:eastAsia="Times New Roman" w:hAnsi="Arial" w:cs="Arial"/>
            <w:color w:val="0B0080"/>
            <w:sz w:val="21"/>
            <w:szCs w:val="21"/>
            <w:u w:val="single"/>
          </w:rPr>
          <w:t>starch</w:t>
        </w:r>
      </w:hyperlink>
      <w:r w:rsidRPr="004F719E">
        <w:rPr>
          <w:rFonts w:ascii="Arial" w:eastAsia="Times New Roman" w:hAnsi="Arial" w:cs="Arial"/>
          <w:color w:val="252525"/>
          <w:sz w:val="21"/>
          <w:szCs w:val="21"/>
        </w:rPr>
        <w:t> and </w:t>
      </w:r>
      <w:hyperlink r:id="rId40" w:tooltip="Glycogen" w:history="1">
        <w:r w:rsidRPr="004F719E">
          <w:rPr>
            <w:rFonts w:ascii="Arial" w:eastAsia="Times New Roman" w:hAnsi="Arial" w:cs="Arial"/>
            <w:color w:val="0B0080"/>
            <w:sz w:val="21"/>
            <w:szCs w:val="21"/>
            <w:u w:val="single"/>
          </w:rPr>
          <w:t>glycogen</w:t>
        </w:r>
      </w:hyperlink>
      <w:r w:rsidRPr="004F719E">
        <w:rPr>
          <w:rFonts w:ascii="Arial" w:eastAsia="Times New Roman" w:hAnsi="Arial" w:cs="Arial"/>
          <w:color w:val="252525"/>
          <w:sz w:val="21"/>
          <w:szCs w:val="21"/>
        </w:rPr>
        <w:t xml:space="preserve">) and </w:t>
      </w:r>
    </w:p>
    <w:p w:rsidR="004F719E" w:rsidRPr="004F719E" w:rsidRDefault="006B0D98" w:rsidP="004F719E">
      <w:pPr>
        <w:pStyle w:val="ListParagraph"/>
        <w:numPr>
          <w:ilvl w:val="0"/>
          <w:numId w:val="3"/>
        </w:numPr>
        <w:shd w:val="clear" w:color="auto" w:fill="FFFFFF"/>
        <w:spacing w:before="120" w:after="120" w:line="336" w:lineRule="atLeast"/>
        <w:rPr>
          <w:rFonts w:ascii="Arial" w:eastAsia="Times New Roman" w:hAnsi="Arial" w:cs="Arial"/>
          <w:color w:val="252525"/>
          <w:sz w:val="21"/>
          <w:szCs w:val="21"/>
        </w:rPr>
      </w:pPr>
      <w:proofErr w:type="gramStart"/>
      <w:r w:rsidRPr="004F719E">
        <w:rPr>
          <w:rFonts w:ascii="Arial" w:eastAsia="Times New Roman" w:hAnsi="Arial" w:cs="Arial"/>
          <w:color w:val="252525"/>
          <w:sz w:val="21"/>
          <w:szCs w:val="21"/>
        </w:rPr>
        <w:t>as</w:t>
      </w:r>
      <w:proofErr w:type="gramEnd"/>
      <w:r w:rsidRPr="004F719E">
        <w:rPr>
          <w:rFonts w:ascii="Arial" w:eastAsia="Times New Roman" w:hAnsi="Arial" w:cs="Arial"/>
          <w:color w:val="252525"/>
          <w:sz w:val="21"/>
          <w:szCs w:val="21"/>
        </w:rPr>
        <w:t xml:space="preserve"> structural components (e.g. </w:t>
      </w:r>
      <w:hyperlink r:id="rId41" w:tooltip="Cellulose" w:history="1">
        <w:r w:rsidRPr="004F719E">
          <w:rPr>
            <w:rFonts w:ascii="Arial" w:eastAsia="Times New Roman" w:hAnsi="Arial" w:cs="Arial"/>
            <w:color w:val="0B0080"/>
            <w:sz w:val="21"/>
            <w:szCs w:val="21"/>
            <w:u w:val="single"/>
          </w:rPr>
          <w:t>cellulose</w:t>
        </w:r>
      </w:hyperlink>
      <w:r w:rsidRPr="004F719E">
        <w:rPr>
          <w:rFonts w:ascii="Arial" w:eastAsia="Times New Roman" w:hAnsi="Arial" w:cs="Arial"/>
          <w:color w:val="252525"/>
          <w:sz w:val="21"/>
          <w:szCs w:val="21"/>
        </w:rPr>
        <w:t> in plants and </w:t>
      </w:r>
      <w:hyperlink r:id="rId42" w:tooltip="Chitin" w:history="1">
        <w:r w:rsidRPr="004F719E">
          <w:rPr>
            <w:rFonts w:ascii="Arial" w:eastAsia="Times New Roman" w:hAnsi="Arial" w:cs="Arial"/>
            <w:color w:val="0B0080"/>
            <w:sz w:val="21"/>
            <w:szCs w:val="21"/>
            <w:u w:val="single"/>
          </w:rPr>
          <w:t>chitin</w:t>
        </w:r>
      </w:hyperlink>
      <w:r w:rsidRPr="004F719E">
        <w:rPr>
          <w:rFonts w:ascii="Arial" w:eastAsia="Times New Roman" w:hAnsi="Arial" w:cs="Arial"/>
          <w:color w:val="252525"/>
          <w:sz w:val="21"/>
          <w:szCs w:val="21"/>
        </w:rPr>
        <w:t xml:space="preserve"> in arthropods). </w:t>
      </w:r>
    </w:p>
    <w:p w:rsidR="006B0D98" w:rsidRPr="006B0D98" w:rsidRDefault="006B0D98" w:rsidP="006B0D98">
      <w:pPr>
        <w:shd w:val="clear" w:color="auto" w:fill="FFFFFF"/>
        <w:spacing w:before="120" w:after="120" w:line="336" w:lineRule="atLeast"/>
        <w:rPr>
          <w:rFonts w:ascii="Arial" w:eastAsia="Times New Roman" w:hAnsi="Arial" w:cs="Arial"/>
          <w:color w:val="252525"/>
          <w:sz w:val="21"/>
          <w:szCs w:val="21"/>
        </w:rPr>
      </w:pPr>
      <w:r w:rsidRPr="006B0D98">
        <w:rPr>
          <w:rFonts w:ascii="Arial" w:eastAsia="Times New Roman" w:hAnsi="Arial" w:cs="Arial"/>
          <w:color w:val="252525"/>
          <w:sz w:val="21"/>
          <w:szCs w:val="21"/>
        </w:rPr>
        <w:t>The 5-carbon monosaccharide </w:t>
      </w:r>
      <w:hyperlink r:id="rId43" w:tooltip="Ribose" w:history="1">
        <w:r w:rsidRPr="006B0D98">
          <w:rPr>
            <w:rFonts w:ascii="Arial" w:eastAsia="Times New Roman" w:hAnsi="Arial" w:cs="Arial"/>
            <w:color w:val="0B0080"/>
            <w:sz w:val="21"/>
            <w:szCs w:val="21"/>
            <w:u w:val="single"/>
          </w:rPr>
          <w:t>ribose</w:t>
        </w:r>
      </w:hyperlink>
      <w:r w:rsidRPr="006B0D98">
        <w:rPr>
          <w:rFonts w:ascii="Arial" w:eastAsia="Times New Roman" w:hAnsi="Arial" w:cs="Arial"/>
          <w:color w:val="252525"/>
          <w:sz w:val="21"/>
          <w:szCs w:val="21"/>
        </w:rPr>
        <w:t> is an important component of </w:t>
      </w:r>
      <w:hyperlink r:id="rId44" w:tooltip="Coenzyme" w:history="1">
        <w:r w:rsidRPr="006B0D98">
          <w:rPr>
            <w:rFonts w:ascii="Arial" w:eastAsia="Times New Roman" w:hAnsi="Arial" w:cs="Arial"/>
            <w:color w:val="0B0080"/>
            <w:sz w:val="21"/>
            <w:szCs w:val="21"/>
            <w:u w:val="single"/>
          </w:rPr>
          <w:t>coenzymes</w:t>
        </w:r>
      </w:hyperlink>
      <w:r w:rsidRPr="006B0D98">
        <w:rPr>
          <w:rFonts w:ascii="Arial" w:eastAsia="Times New Roman" w:hAnsi="Arial" w:cs="Arial"/>
          <w:color w:val="252525"/>
          <w:sz w:val="21"/>
          <w:szCs w:val="21"/>
        </w:rPr>
        <w:t> (e.g. </w:t>
      </w:r>
      <w:hyperlink r:id="rId45" w:tooltip="Adenosine triphosphate" w:history="1">
        <w:r w:rsidRPr="006B0D98">
          <w:rPr>
            <w:rFonts w:ascii="Arial" w:eastAsia="Times New Roman" w:hAnsi="Arial" w:cs="Arial"/>
            <w:color w:val="0B0080"/>
            <w:sz w:val="21"/>
            <w:szCs w:val="21"/>
            <w:u w:val="single"/>
          </w:rPr>
          <w:t>ATP</w:t>
        </w:r>
      </w:hyperlink>
      <w:r w:rsidRPr="006B0D98">
        <w:rPr>
          <w:rFonts w:ascii="Arial" w:eastAsia="Times New Roman" w:hAnsi="Arial" w:cs="Arial"/>
          <w:color w:val="252525"/>
          <w:sz w:val="21"/>
          <w:szCs w:val="21"/>
        </w:rPr>
        <w:t>, </w:t>
      </w:r>
      <w:hyperlink r:id="rId46" w:tooltip="Flavin adenine dinucleotide" w:history="1">
        <w:r w:rsidRPr="006B0D98">
          <w:rPr>
            <w:rFonts w:ascii="Arial" w:eastAsia="Times New Roman" w:hAnsi="Arial" w:cs="Arial"/>
            <w:color w:val="0B0080"/>
            <w:sz w:val="21"/>
            <w:szCs w:val="21"/>
            <w:u w:val="single"/>
          </w:rPr>
          <w:t>FAD</w:t>
        </w:r>
      </w:hyperlink>
      <w:r w:rsidRPr="006B0D98">
        <w:rPr>
          <w:rFonts w:ascii="Arial" w:eastAsia="Times New Roman" w:hAnsi="Arial" w:cs="Arial"/>
          <w:color w:val="252525"/>
          <w:sz w:val="21"/>
          <w:szCs w:val="21"/>
        </w:rPr>
        <w:t> and </w:t>
      </w:r>
      <w:hyperlink r:id="rId47" w:tooltip="Nicotinamide adenine dinucleotide" w:history="1">
        <w:r w:rsidRPr="006B0D98">
          <w:rPr>
            <w:rFonts w:ascii="Arial" w:eastAsia="Times New Roman" w:hAnsi="Arial" w:cs="Arial"/>
            <w:color w:val="0B0080"/>
            <w:sz w:val="21"/>
            <w:szCs w:val="21"/>
            <w:u w:val="single"/>
          </w:rPr>
          <w:t>NAD</w:t>
        </w:r>
      </w:hyperlink>
      <w:r w:rsidRPr="006B0D98">
        <w:rPr>
          <w:rFonts w:ascii="Arial" w:eastAsia="Times New Roman" w:hAnsi="Arial" w:cs="Arial"/>
          <w:color w:val="252525"/>
          <w:sz w:val="21"/>
          <w:szCs w:val="21"/>
        </w:rPr>
        <w:t>) and the backbone of the genetic molecule known as </w:t>
      </w:r>
      <w:hyperlink r:id="rId48" w:tooltip="RNA" w:history="1">
        <w:r w:rsidRPr="006B0D98">
          <w:rPr>
            <w:rFonts w:ascii="Arial" w:eastAsia="Times New Roman" w:hAnsi="Arial" w:cs="Arial"/>
            <w:color w:val="0B0080"/>
            <w:sz w:val="21"/>
            <w:szCs w:val="21"/>
            <w:u w:val="single"/>
          </w:rPr>
          <w:t>RNA</w:t>
        </w:r>
      </w:hyperlink>
      <w:r w:rsidRPr="006B0D98">
        <w:rPr>
          <w:rFonts w:ascii="Arial" w:eastAsia="Times New Roman" w:hAnsi="Arial" w:cs="Arial"/>
          <w:color w:val="252525"/>
          <w:sz w:val="21"/>
          <w:szCs w:val="21"/>
        </w:rPr>
        <w:t>. The related </w:t>
      </w:r>
      <w:hyperlink r:id="rId49" w:tooltip="Deoxyribose" w:history="1">
        <w:r w:rsidRPr="006B0D98">
          <w:rPr>
            <w:rFonts w:ascii="Arial" w:eastAsia="Times New Roman" w:hAnsi="Arial" w:cs="Arial"/>
            <w:color w:val="0B0080"/>
            <w:sz w:val="21"/>
            <w:szCs w:val="21"/>
            <w:u w:val="single"/>
          </w:rPr>
          <w:t>deoxyribose</w:t>
        </w:r>
      </w:hyperlink>
      <w:r w:rsidRPr="006B0D98">
        <w:rPr>
          <w:rFonts w:ascii="Arial" w:eastAsia="Times New Roman" w:hAnsi="Arial" w:cs="Arial"/>
          <w:color w:val="252525"/>
          <w:sz w:val="21"/>
          <w:szCs w:val="21"/>
        </w:rPr>
        <w:t> is a component of DNA. Saccharides and their derivatives include many other important </w:t>
      </w:r>
      <w:hyperlink r:id="rId50" w:tooltip="Biomolecules" w:history="1">
        <w:r w:rsidRPr="006B0D98">
          <w:rPr>
            <w:rFonts w:ascii="Arial" w:eastAsia="Times New Roman" w:hAnsi="Arial" w:cs="Arial"/>
            <w:color w:val="0B0080"/>
            <w:sz w:val="21"/>
            <w:szCs w:val="21"/>
            <w:u w:val="single"/>
          </w:rPr>
          <w:t>biomolecules</w:t>
        </w:r>
      </w:hyperlink>
      <w:r w:rsidRPr="006B0D98">
        <w:rPr>
          <w:rFonts w:ascii="Arial" w:eastAsia="Times New Roman" w:hAnsi="Arial" w:cs="Arial"/>
          <w:color w:val="252525"/>
          <w:sz w:val="21"/>
          <w:szCs w:val="21"/>
        </w:rPr>
        <w:t> that play key roles in the </w:t>
      </w:r>
      <w:hyperlink r:id="rId51" w:tooltip="Immune system" w:history="1">
        <w:r w:rsidRPr="006B0D98">
          <w:rPr>
            <w:rFonts w:ascii="Arial" w:eastAsia="Times New Roman" w:hAnsi="Arial" w:cs="Arial"/>
            <w:color w:val="0B0080"/>
            <w:sz w:val="21"/>
            <w:szCs w:val="21"/>
            <w:u w:val="single"/>
          </w:rPr>
          <w:t>immune system</w:t>
        </w:r>
      </w:hyperlink>
      <w:r w:rsidRPr="006B0D98">
        <w:rPr>
          <w:rFonts w:ascii="Arial" w:eastAsia="Times New Roman" w:hAnsi="Arial" w:cs="Arial"/>
          <w:color w:val="252525"/>
          <w:sz w:val="21"/>
          <w:szCs w:val="21"/>
        </w:rPr>
        <w:t>, </w:t>
      </w:r>
      <w:hyperlink r:id="rId52" w:tooltip="Fertilization" w:history="1">
        <w:r w:rsidRPr="006B0D98">
          <w:rPr>
            <w:rFonts w:ascii="Arial" w:eastAsia="Times New Roman" w:hAnsi="Arial" w:cs="Arial"/>
            <w:color w:val="0B0080"/>
            <w:sz w:val="21"/>
            <w:szCs w:val="21"/>
            <w:u w:val="single"/>
          </w:rPr>
          <w:t>fertilization</w:t>
        </w:r>
      </w:hyperlink>
      <w:r w:rsidRPr="006B0D98">
        <w:rPr>
          <w:rFonts w:ascii="Arial" w:eastAsia="Times New Roman" w:hAnsi="Arial" w:cs="Arial"/>
          <w:color w:val="252525"/>
          <w:sz w:val="21"/>
          <w:szCs w:val="21"/>
        </w:rPr>
        <w:t>, preventing </w:t>
      </w:r>
      <w:hyperlink r:id="rId53" w:tooltip="Pathogenesis" w:history="1">
        <w:r w:rsidRPr="006B0D98">
          <w:rPr>
            <w:rFonts w:ascii="Arial" w:eastAsia="Times New Roman" w:hAnsi="Arial" w:cs="Arial"/>
            <w:color w:val="0B0080"/>
            <w:sz w:val="21"/>
            <w:szCs w:val="21"/>
            <w:u w:val="single"/>
          </w:rPr>
          <w:t>pathogenesis</w:t>
        </w:r>
      </w:hyperlink>
      <w:r w:rsidRPr="006B0D98">
        <w:rPr>
          <w:rFonts w:ascii="Arial" w:eastAsia="Times New Roman" w:hAnsi="Arial" w:cs="Arial"/>
          <w:color w:val="252525"/>
          <w:sz w:val="21"/>
          <w:szCs w:val="21"/>
        </w:rPr>
        <w:t>, </w:t>
      </w:r>
      <w:hyperlink r:id="rId54" w:tooltip="Blood clotting" w:history="1">
        <w:r w:rsidRPr="006B0D98">
          <w:rPr>
            <w:rFonts w:ascii="Arial" w:eastAsia="Times New Roman" w:hAnsi="Arial" w:cs="Arial"/>
            <w:color w:val="0B0080"/>
            <w:sz w:val="21"/>
            <w:szCs w:val="21"/>
            <w:u w:val="single"/>
          </w:rPr>
          <w:t>blood clotting</w:t>
        </w:r>
      </w:hyperlink>
      <w:r w:rsidRPr="006B0D98">
        <w:rPr>
          <w:rFonts w:ascii="Arial" w:eastAsia="Times New Roman" w:hAnsi="Arial" w:cs="Arial"/>
          <w:color w:val="252525"/>
          <w:sz w:val="21"/>
          <w:szCs w:val="21"/>
        </w:rPr>
        <w:t>, and </w:t>
      </w:r>
      <w:hyperlink r:id="rId55" w:tooltip="Developmental biology" w:history="1">
        <w:r w:rsidRPr="006B0D98">
          <w:rPr>
            <w:rFonts w:ascii="Arial" w:eastAsia="Times New Roman" w:hAnsi="Arial" w:cs="Arial"/>
            <w:color w:val="0B0080"/>
            <w:sz w:val="21"/>
            <w:szCs w:val="21"/>
            <w:u w:val="single"/>
          </w:rPr>
          <w:t>development</w:t>
        </w:r>
      </w:hyperlink>
      <w:r w:rsidRPr="006B0D98">
        <w:rPr>
          <w:rFonts w:ascii="Arial" w:eastAsia="Times New Roman" w:hAnsi="Arial" w:cs="Arial"/>
          <w:color w:val="252525"/>
          <w:sz w:val="21"/>
          <w:szCs w:val="21"/>
        </w:rPr>
        <w:t>.</w:t>
      </w:r>
      <w:hyperlink r:id="rId56" w:anchor="cite_note-7" w:history="1">
        <w:r w:rsidRPr="006B0D98">
          <w:rPr>
            <w:rFonts w:ascii="Arial" w:eastAsia="Times New Roman" w:hAnsi="Arial" w:cs="Arial"/>
            <w:color w:val="0B0080"/>
            <w:sz w:val="17"/>
            <w:szCs w:val="17"/>
            <w:u w:val="single"/>
            <w:vertAlign w:val="superscript"/>
          </w:rPr>
          <w:t>[7]</w:t>
        </w:r>
      </w:hyperlink>
    </w:p>
    <w:p w:rsidR="006B0D98" w:rsidRPr="006B0D98" w:rsidRDefault="006B0D98" w:rsidP="006B0D98">
      <w:pPr>
        <w:shd w:val="clear" w:color="auto" w:fill="FFFFFF"/>
        <w:spacing w:before="120" w:after="120" w:line="336" w:lineRule="atLeast"/>
        <w:rPr>
          <w:rFonts w:ascii="Arial" w:eastAsia="Times New Roman" w:hAnsi="Arial" w:cs="Arial"/>
          <w:color w:val="252525"/>
          <w:sz w:val="21"/>
          <w:szCs w:val="21"/>
        </w:rPr>
      </w:pPr>
      <w:r w:rsidRPr="006B0D98">
        <w:rPr>
          <w:rFonts w:ascii="Arial" w:eastAsia="Times New Roman" w:hAnsi="Arial" w:cs="Arial"/>
          <w:color w:val="252525"/>
          <w:sz w:val="21"/>
          <w:szCs w:val="21"/>
          <w:highlight w:val="yellow"/>
        </w:rPr>
        <w:t>In</w:t>
      </w:r>
      <w:r w:rsidR="004F719E" w:rsidRPr="004F719E">
        <w:rPr>
          <w:rFonts w:ascii="Arial" w:eastAsia="Times New Roman" w:hAnsi="Arial" w:cs="Arial"/>
          <w:color w:val="252525"/>
          <w:sz w:val="21"/>
          <w:szCs w:val="21"/>
          <w:highlight w:val="yellow"/>
        </w:rPr>
        <w:t xml:space="preserve"> </w:t>
      </w:r>
      <w:hyperlink r:id="rId57" w:tooltip="Food science" w:history="1">
        <w:r w:rsidRPr="004F719E">
          <w:rPr>
            <w:rFonts w:ascii="Arial" w:eastAsia="Times New Roman" w:hAnsi="Arial" w:cs="Arial"/>
            <w:color w:val="0B0080"/>
            <w:sz w:val="21"/>
            <w:szCs w:val="21"/>
            <w:highlight w:val="yellow"/>
            <w:u w:val="single"/>
          </w:rPr>
          <w:t>food science</w:t>
        </w:r>
      </w:hyperlink>
      <w:r w:rsidR="004F719E" w:rsidRPr="004F719E">
        <w:rPr>
          <w:rFonts w:ascii="Arial" w:eastAsia="Times New Roman" w:hAnsi="Arial" w:cs="Arial"/>
          <w:color w:val="252525"/>
          <w:sz w:val="21"/>
          <w:szCs w:val="21"/>
          <w:highlight w:val="yellow"/>
        </w:rPr>
        <w:t xml:space="preserve"> </w:t>
      </w:r>
      <w:r w:rsidRPr="006B0D98">
        <w:rPr>
          <w:rFonts w:ascii="Arial" w:eastAsia="Times New Roman" w:hAnsi="Arial" w:cs="Arial"/>
          <w:color w:val="252525"/>
          <w:sz w:val="21"/>
          <w:szCs w:val="21"/>
          <w:highlight w:val="yellow"/>
        </w:rPr>
        <w:t>and in many informal contexts, the term carbohydrate often means</w:t>
      </w:r>
      <w:r w:rsidRPr="006B0D98">
        <w:rPr>
          <w:rFonts w:ascii="Arial" w:eastAsia="Times New Roman" w:hAnsi="Arial" w:cs="Arial"/>
          <w:color w:val="252525"/>
          <w:sz w:val="21"/>
          <w:szCs w:val="21"/>
        </w:rPr>
        <w:t xml:space="preserve"> any food that is particularly </w:t>
      </w:r>
      <w:r w:rsidRPr="006B0D98">
        <w:rPr>
          <w:rFonts w:ascii="Arial" w:eastAsia="Times New Roman" w:hAnsi="Arial" w:cs="Arial"/>
          <w:color w:val="252525"/>
          <w:sz w:val="21"/>
          <w:szCs w:val="21"/>
          <w:highlight w:val="yellow"/>
        </w:rPr>
        <w:t>rich in the complex carbohydrate</w:t>
      </w:r>
      <w:r w:rsidR="004F719E">
        <w:rPr>
          <w:rFonts w:ascii="Arial" w:eastAsia="Times New Roman" w:hAnsi="Arial" w:cs="Arial"/>
          <w:color w:val="252525"/>
          <w:sz w:val="21"/>
          <w:szCs w:val="21"/>
          <w:highlight w:val="yellow"/>
        </w:rPr>
        <w:t xml:space="preserve"> </w:t>
      </w:r>
      <w:hyperlink r:id="rId58" w:tooltip="Starch" w:history="1">
        <w:r w:rsidRPr="004F719E">
          <w:rPr>
            <w:rFonts w:ascii="Arial" w:eastAsia="Times New Roman" w:hAnsi="Arial" w:cs="Arial"/>
            <w:color w:val="0B0080"/>
            <w:sz w:val="21"/>
            <w:szCs w:val="21"/>
            <w:highlight w:val="yellow"/>
            <w:u w:val="single"/>
          </w:rPr>
          <w:t>starch</w:t>
        </w:r>
      </w:hyperlink>
      <w:r w:rsidR="004F719E">
        <w:rPr>
          <w:rFonts w:ascii="Arial" w:eastAsia="Times New Roman" w:hAnsi="Arial" w:cs="Arial"/>
          <w:color w:val="252525"/>
          <w:sz w:val="21"/>
          <w:szCs w:val="21"/>
        </w:rPr>
        <w:t xml:space="preserve"> </w:t>
      </w:r>
      <w:r w:rsidRPr="006B0D98">
        <w:rPr>
          <w:rFonts w:ascii="Arial" w:eastAsia="Times New Roman" w:hAnsi="Arial" w:cs="Arial"/>
          <w:color w:val="252525"/>
          <w:sz w:val="21"/>
          <w:szCs w:val="21"/>
        </w:rPr>
        <w:t>(such as cereals, bread and pasta) or simple carbohydrates, such as sugar (found in candy, </w:t>
      </w:r>
      <w:hyperlink r:id="rId59" w:tooltip="Jam" w:history="1">
        <w:r w:rsidRPr="006B0D98">
          <w:rPr>
            <w:rFonts w:ascii="Arial" w:eastAsia="Times New Roman" w:hAnsi="Arial" w:cs="Arial"/>
            <w:color w:val="0B0080"/>
            <w:sz w:val="21"/>
            <w:szCs w:val="21"/>
            <w:u w:val="single"/>
          </w:rPr>
          <w:t>jams</w:t>
        </w:r>
      </w:hyperlink>
      <w:r w:rsidRPr="006B0D98">
        <w:rPr>
          <w:rFonts w:ascii="Arial" w:eastAsia="Times New Roman" w:hAnsi="Arial" w:cs="Arial"/>
          <w:color w:val="252525"/>
          <w:sz w:val="21"/>
          <w:szCs w:val="21"/>
        </w:rPr>
        <w:t>, and desserts).</w:t>
      </w:r>
    </w:p>
    <w:p w:rsidR="006B0D98" w:rsidRPr="006B0D98" w:rsidRDefault="006B0D98" w:rsidP="006B0D98">
      <w:pPr>
        <w:shd w:val="clear" w:color="auto" w:fill="FFFFFF"/>
        <w:spacing w:before="120" w:after="120" w:line="336" w:lineRule="atLeast"/>
        <w:rPr>
          <w:rFonts w:ascii="Arial" w:eastAsia="Times New Roman" w:hAnsi="Arial" w:cs="Arial"/>
          <w:color w:val="252525"/>
          <w:sz w:val="21"/>
          <w:szCs w:val="21"/>
        </w:rPr>
      </w:pPr>
      <w:r w:rsidRPr="006B0D98">
        <w:rPr>
          <w:rFonts w:ascii="Arial" w:eastAsia="Times New Roman" w:hAnsi="Arial" w:cs="Arial"/>
          <w:color w:val="252525"/>
          <w:sz w:val="21"/>
          <w:szCs w:val="21"/>
          <w:highlight w:val="yellow"/>
        </w:rPr>
        <w:t>Often</w:t>
      </w:r>
      <w:r w:rsidRPr="006B0D98">
        <w:rPr>
          <w:rFonts w:ascii="Arial" w:eastAsia="Times New Roman" w:hAnsi="Arial" w:cs="Arial"/>
          <w:color w:val="252525"/>
          <w:sz w:val="21"/>
          <w:szCs w:val="21"/>
        </w:rPr>
        <w:t xml:space="preserve"> in lists of </w:t>
      </w:r>
      <w:hyperlink r:id="rId60" w:tooltip="Nutritional information" w:history="1">
        <w:r w:rsidRPr="006B0D98">
          <w:rPr>
            <w:rFonts w:ascii="Arial" w:eastAsia="Times New Roman" w:hAnsi="Arial" w:cs="Arial"/>
            <w:color w:val="0B0080"/>
            <w:sz w:val="21"/>
            <w:szCs w:val="21"/>
            <w:u w:val="single"/>
          </w:rPr>
          <w:t>nutritional information</w:t>
        </w:r>
      </w:hyperlink>
      <w:r w:rsidRPr="006B0D98">
        <w:rPr>
          <w:rFonts w:ascii="Arial" w:eastAsia="Times New Roman" w:hAnsi="Arial" w:cs="Arial"/>
          <w:color w:val="252525"/>
          <w:sz w:val="21"/>
          <w:szCs w:val="21"/>
        </w:rPr>
        <w:t>, such as the </w:t>
      </w:r>
      <w:hyperlink r:id="rId61" w:tooltip="USDA National Nutrient Database" w:history="1">
        <w:r w:rsidRPr="006B0D98">
          <w:rPr>
            <w:rFonts w:ascii="Arial" w:eastAsia="Times New Roman" w:hAnsi="Arial" w:cs="Arial"/>
            <w:color w:val="0B0080"/>
            <w:sz w:val="21"/>
            <w:szCs w:val="21"/>
            <w:u w:val="single"/>
          </w:rPr>
          <w:t>USDA National Nutrient Database</w:t>
        </w:r>
      </w:hyperlink>
      <w:r w:rsidRPr="006B0D98">
        <w:rPr>
          <w:rFonts w:ascii="Arial" w:eastAsia="Times New Roman" w:hAnsi="Arial" w:cs="Arial"/>
          <w:color w:val="252525"/>
          <w:sz w:val="21"/>
          <w:szCs w:val="21"/>
        </w:rPr>
        <w:t xml:space="preserve">, the term </w:t>
      </w:r>
      <w:r w:rsidRPr="006B0D98">
        <w:rPr>
          <w:rFonts w:ascii="Arial" w:eastAsia="Times New Roman" w:hAnsi="Arial" w:cs="Arial"/>
          <w:color w:val="252525"/>
          <w:sz w:val="21"/>
          <w:szCs w:val="21"/>
          <w:highlight w:val="yellow"/>
        </w:rPr>
        <w:t>"carbohydrate"</w:t>
      </w:r>
      <w:r w:rsidRPr="006B0D98">
        <w:rPr>
          <w:rFonts w:ascii="Arial" w:eastAsia="Times New Roman" w:hAnsi="Arial" w:cs="Arial"/>
          <w:color w:val="252525"/>
          <w:sz w:val="21"/>
          <w:szCs w:val="21"/>
        </w:rPr>
        <w:t xml:space="preserve"> (or "carbohydrate by difference") is used for </w:t>
      </w:r>
      <w:r w:rsidRPr="006B0D98">
        <w:rPr>
          <w:rFonts w:ascii="Arial" w:eastAsia="Times New Roman" w:hAnsi="Arial" w:cs="Arial"/>
          <w:color w:val="252525"/>
          <w:sz w:val="21"/>
          <w:szCs w:val="21"/>
          <w:highlight w:val="yellow"/>
        </w:rPr>
        <w:t>everything other than</w:t>
      </w:r>
      <w:r w:rsidRPr="006B0D98">
        <w:rPr>
          <w:rFonts w:ascii="Arial" w:eastAsia="Times New Roman" w:hAnsi="Arial" w:cs="Arial"/>
          <w:color w:val="252525"/>
          <w:sz w:val="21"/>
          <w:szCs w:val="21"/>
        </w:rPr>
        <w:t xml:space="preserve"> water, protein, fat, ash, and ethanol.</w:t>
      </w:r>
      <w:hyperlink r:id="rId62" w:anchor="cite_note-8" w:history="1">
        <w:r w:rsidRPr="006B0D98">
          <w:rPr>
            <w:rFonts w:ascii="Arial" w:eastAsia="Times New Roman" w:hAnsi="Arial" w:cs="Arial"/>
            <w:color w:val="0B0080"/>
            <w:sz w:val="17"/>
            <w:szCs w:val="17"/>
            <w:u w:val="single"/>
            <w:vertAlign w:val="superscript"/>
          </w:rPr>
          <w:t>[8]</w:t>
        </w:r>
      </w:hyperlink>
      <w:r w:rsidRPr="006B0D98">
        <w:rPr>
          <w:rFonts w:ascii="Arial" w:eastAsia="Times New Roman" w:hAnsi="Arial" w:cs="Arial"/>
          <w:color w:val="252525"/>
          <w:sz w:val="21"/>
          <w:szCs w:val="21"/>
        </w:rPr>
        <w:t> This will include chemical compounds such as </w:t>
      </w:r>
      <w:hyperlink r:id="rId63" w:tooltip="Acetic acid" w:history="1">
        <w:r w:rsidRPr="006B0D98">
          <w:rPr>
            <w:rFonts w:ascii="Arial" w:eastAsia="Times New Roman" w:hAnsi="Arial" w:cs="Arial"/>
            <w:color w:val="0B0080"/>
            <w:sz w:val="21"/>
            <w:szCs w:val="21"/>
            <w:u w:val="single"/>
          </w:rPr>
          <w:t>acetic</w:t>
        </w:r>
      </w:hyperlink>
      <w:r w:rsidRPr="006B0D98">
        <w:rPr>
          <w:rFonts w:ascii="Arial" w:eastAsia="Times New Roman" w:hAnsi="Arial" w:cs="Arial"/>
          <w:color w:val="252525"/>
          <w:sz w:val="21"/>
          <w:szCs w:val="21"/>
        </w:rPr>
        <w:t> or </w:t>
      </w:r>
      <w:hyperlink r:id="rId64" w:tooltip="Lactic acid" w:history="1">
        <w:r w:rsidRPr="006B0D98">
          <w:rPr>
            <w:rFonts w:ascii="Arial" w:eastAsia="Times New Roman" w:hAnsi="Arial" w:cs="Arial"/>
            <w:color w:val="0B0080"/>
            <w:sz w:val="21"/>
            <w:szCs w:val="21"/>
            <w:u w:val="single"/>
          </w:rPr>
          <w:t>lactic acid</w:t>
        </w:r>
      </w:hyperlink>
      <w:r w:rsidRPr="006B0D98">
        <w:rPr>
          <w:rFonts w:ascii="Arial" w:eastAsia="Times New Roman" w:hAnsi="Arial" w:cs="Arial"/>
          <w:color w:val="252525"/>
          <w:sz w:val="21"/>
          <w:szCs w:val="21"/>
        </w:rPr>
        <w:t>, which are not normally considered carbohydrates. It also includes "</w:t>
      </w:r>
      <w:hyperlink r:id="rId65" w:tooltip="Dietary fibre" w:history="1">
        <w:r w:rsidRPr="006B0D98">
          <w:rPr>
            <w:rFonts w:ascii="Arial" w:eastAsia="Times New Roman" w:hAnsi="Arial" w:cs="Arial"/>
            <w:color w:val="0B0080"/>
            <w:sz w:val="21"/>
            <w:szCs w:val="21"/>
            <w:u w:val="single"/>
          </w:rPr>
          <w:t xml:space="preserve">dietary </w:t>
        </w:r>
        <w:proofErr w:type="spellStart"/>
        <w:r w:rsidRPr="006B0D98">
          <w:rPr>
            <w:rFonts w:ascii="Arial" w:eastAsia="Times New Roman" w:hAnsi="Arial" w:cs="Arial"/>
            <w:color w:val="0B0080"/>
            <w:sz w:val="21"/>
            <w:szCs w:val="21"/>
            <w:u w:val="single"/>
          </w:rPr>
          <w:t>fibre</w:t>
        </w:r>
        <w:proofErr w:type="spellEnd"/>
      </w:hyperlink>
      <w:r w:rsidRPr="006B0D98">
        <w:rPr>
          <w:rFonts w:ascii="Arial" w:eastAsia="Times New Roman" w:hAnsi="Arial" w:cs="Arial"/>
          <w:color w:val="252525"/>
          <w:sz w:val="21"/>
          <w:szCs w:val="21"/>
        </w:rPr>
        <w:t>" which is a carbohydrate but which does not contribute much in the way of </w:t>
      </w:r>
      <w:hyperlink r:id="rId66" w:tooltip="Food energy" w:history="1">
        <w:r w:rsidRPr="006B0D98">
          <w:rPr>
            <w:rFonts w:ascii="Arial" w:eastAsia="Times New Roman" w:hAnsi="Arial" w:cs="Arial"/>
            <w:color w:val="0B0080"/>
            <w:sz w:val="21"/>
            <w:szCs w:val="21"/>
            <w:u w:val="single"/>
          </w:rPr>
          <w:t>food energy</w:t>
        </w:r>
      </w:hyperlink>
      <w:r w:rsidRPr="006B0D98">
        <w:rPr>
          <w:rFonts w:ascii="Arial" w:eastAsia="Times New Roman" w:hAnsi="Arial" w:cs="Arial"/>
          <w:color w:val="252525"/>
          <w:sz w:val="21"/>
          <w:szCs w:val="21"/>
        </w:rPr>
        <w:t> (calories), even though it is often included in the calculation of total food energy just as though it were a sugar.</w:t>
      </w:r>
      <w:hyperlink r:id="rId67" w:anchor="cite_note-9" w:history="1">
        <w:r w:rsidRPr="006B0D98">
          <w:rPr>
            <w:rFonts w:ascii="Arial" w:eastAsia="Times New Roman" w:hAnsi="Arial" w:cs="Arial"/>
            <w:color w:val="0B0080"/>
            <w:sz w:val="17"/>
            <w:szCs w:val="17"/>
            <w:u w:val="single"/>
            <w:vertAlign w:val="superscript"/>
          </w:rPr>
          <w:t>[9]</w:t>
        </w:r>
      </w:hyperlink>
    </w:p>
    <w:p w:rsidR="006B0D98" w:rsidRDefault="006B0D98" w:rsidP="006B0D98">
      <w:pPr>
        <w:shd w:val="clear" w:color="auto" w:fill="FFFFFF"/>
        <w:spacing w:before="120" w:after="120" w:line="336" w:lineRule="atLeast"/>
        <w:rPr>
          <w:rFonts w:ascii="Arial" w:eastAsia="Times New Roman" w:hAnsi="Arial" w:cs="Arial"/>
          <w:b/>
          <w:bCs/>
          <w:color w:val="000000"/>
          <w:sz w:val="20"/>
          <w:szCs w:val="20"/>
        </w:rPr>
      </w:pPr>
    </w:p>
    <w:p w:rsidR="006B0D98" w:rsidRDefault="006B0D98"/>
    <w:p w:rsidR="00FB4A67" w:rsidRDefault="00FB4A67">
      <w:r>
        <w:t xml:space="preserve">The following is from </w:t>
      </w:r>
      <w:hyperlink r:id="rId68" w:anchor="Classification" w:history="1">
        <w:r w:rsidRPr="00894244">
          <w:rPr>
            <w:rStyle w:val="Hyperlink"/>
          </w:rPr>
          <w:t>https://en.wikipedia.org/wiki/Carbohydrate#Classification</w:t>
        </w:r>
      </w:hyperlink>
      <w:r>
        <w:t xml:space="preserve"> </w:t>
      </w:r>
    </w:p>
    <w:p w:rsidR="00FB4A67" w:rsidRDefault="00FB4A67" w:rsidP="00FB4A6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Classification</w:t>
      </w:r>
    </w:p>
    <w:p w:rsidR="00FB4A67" w:rsidRDefault="00FB4A67" w:rsidP="00FB4A67">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Nutritionists often refer to carbohydrates as either </w:t>
      </w:r>
      <w:r w:rsidRPr="00FB4A67">
        <w:rPr>
          <w:rFonts w:ascii="Arial" w:hAnsi="Arial" w:cs="Arial"/>
          <w:color w:val="252525"/>
          <w:sz w:val="21"/>
          <w:szCs w:val="21"/>
          <w:highlight w:val="yellow"/>
        </w:rPr>
        <w:t>simple</w:t>
      </w:r>
      <w:r>
        <w:rPr>
          <w:rFonts w:ascii="Arial" w:hAnsi="Arial" w:cs="Arial"/>
          <w:color w:val="252525"/>
          <w:sz w:val="21"/>
          <w:szCs w:val="21"/>
        </w:rPr>
        <w:t xml:space="preserve"> or </w:t>
      </w:r>
      <w:r w:rsidRPr="00FB4A67">
        <w:rPr>
          <w:rFonts w:ascii="Arial" w:hAnsi="Arial" w:cs="Arial"/>
          <w:color w:val="252525"/>
          <w:sz w:val="21"/>
          <w:szCs w:val="21"/>
          <w:highlight w:val="yellow"/>
        </w:rPr>
        <w:t>complex</w:t>
      </w:r>
      <w:r>
        <w:rPr>
          <w:rFonts w:ascii="Arial" w:hAnsi="Arial" w:cs="Arial"/>
          <w:color w:val="252525"/>
          <w:sz w:val="21"/>
          <w:szCs w:val="21"/>
        </w:rPr>
        <w:t xml:space="preserve">. However, </w:t>
      </w:r>
      <w:r w:rsidRPr="00FB4A67">
        <w:rPr>
          <w:rFonts w:ascii="Arial" w:hAnsi="Arial" w:cs="Arial"/>
          <w:color w:val="FF0000"/>
          <w:sz w:val="21"/>
          <w:szCs w:val="21"/>
        </w:rPr>
        <w:t>the exact distinction between these groups can be ambiguous</w:t>
      </w:r>
      <w:r>
        <w:rPr>
          <w:rFonts w:ascii="Arial" w:hAnsi="Arial" w:cs="Arial"/>
          <w:color w:val="252525"/>
          <w:sz w:val="21"/>
          <w:szCs w:val="21"/>
        </w:rPr>
        <w:t>. The term</w:t>
      </w:r>
      <w:r>
        <w:rPr>
          <w:rStyle w:val="apple-converted-space"/>
          <w:rFonts w:ascii="Arial" w:hAnsi="Arial" w:cs="Arial"/>
          <w:color w:val="252525"/>
          <w:sz w:val="21"/>
          <w:szCs w:val="21"/>
        </w:rPr>
        <w:t xml:space="preserve"> </w:t>
      </w:r>
      <w:r w:rsidRPr="00FB4A67">
        <w:rPr>
          <w:rFonts w:ascii="Arial" w:hAnsi="Arial" w:cs="Arial"/>
          <w:i/>
          <w:iCs/>
          <w:color w:val="252525"/>
          <w:sz w:val="21"/>
          <w:szCs w:val="21"/>
          <w:highlight w:val="yellow"/>
        </w:rPr>
        <w:t>complex carbohydrate</w:t>
      </w:r>
      <w:r>
        <w:rPr>
          <w:rStyle w:val="apple-converted-space"/>
          <w:rFonts w:ascii="Arial" w:hAnsi="Arial" w:cs="Arial"/>
          <w:color w:val="252525"/>
          <w:sz w:val="21"/>
          <w:szCs w:val="21"/>
        </w:rPr>
        <w:t xml:space="preserve"> </w:t>
      </w:r>
      <w:r>
        <w:rPr>
          <w:rFonts w:ascii="Arial" w:hAnsi="Arial" w:cs="Arial"/>
          <w:color w:val="252525"/>
          <w:sz w:val="21"/>
          <w:szCs w:val="21"/>
        </w:rPr>
        <w:t>was first used in the</w:t>
      </w:r>
      <w:r>
        <w:rPr>
          <w:rStyle w:val="apple-converted-space"/>
          <w:rFonts w:ascii="Arial" w:hAnsi="Arial" w:cs="Arial"/>
          <w:color w:val="252525"/>
          <w:sz w:val="21"/>
          <w:szCs w:val="21"/>
        </w:rPr>
        <w:t xml:space="preserve"> </w:t>
      </w:r>
      <w:hyperlink r:id="rId69" w:tooltip="U.S. Senate Select Committee on Nutrition and Human Needs" w:history="1">
        <w:r>
          <w:rPr>
            <w:rStyle w:val="Hyperlink"/>
            <w:rFonts w:ascii="Arial" w:hAnsi="Arial" w:cs="Arial"/>
            <w:color w:val="0B0080"/>
            <w:sz w:val="21"/>
            <w:szCs w:val="21"/>
          </w:rPr>
          <w:t>U.S. Senate Select Committee on Nutrition and Human Needs</w:t>
        </w:r>
      </w:hyperlink>
      <w:r>
        <w:rPr>
          <w:rStyle w:val="apple-converted-space"/>
          <w:rFonts w:ascii="Arial" w:hAnsi="Arial" w:cs="Arial"/>
          <w:color w:val="252525"/>
          <w:sz w:val="21"/>
          <w:szCs w:val="21"/>
        </w:rPr>
        <w:t xml:space="preserve"> </w:t>
      </w:r>
      <w:r>
        <w:rPr>
          <w:rFonts w:ascii="Arial" w:hAnsi="Arial" w:cs="Arial"/>
          <w:color w:val="252525"/>
          <w:sz w:val="21"/>
          <w:szCs w:val="21"/>
        </w:rPr>
        <w:t>publication</w:t>
      </w:r>
      <w:r>
        <w:rPr>
          <w:rStyle w:val="apple-converted-space"/>
          <w:rFonts w:ascii="Arial" w:hAnsi="Arial" w:cs="Arial"/>
          <w:color w:val="252525"/>
          <w:sz w:val="21"/>
          <w:szCs w:val="21"/>
        </w:rPr>
        <w:t> </w:t>
      </w:r>
      <w:r>
        <w:rPr>
          <w:rFonts w:ascii="Arial" w:hAnsi="Arial" w:cs="Arial"/>
          <w:i/>
          <w:iCs/>
          <w:color w:val="252525"/>
          <w:sz w:val="21"/>
          <w:szCs w:val="21"/>
        </w:rPr>
        <w:t>Dietary Goals for the United States</w:t>
      </w:r>
      <w:r>
        <w:rPr>
          <w:rStyle w:val="apple-converted-space"/>
          <w:rFonts w:ascii="Arial" w:hAnsi="Arial" w:cs="Arial"/>
          <w:color w:val="252525"/>
          <w:sz w:val="21"/>
          <w:szCs w:val="21"/>
        </w:rPr>
        <w:t xml:space="preserve"> </w:t>
      </w:r>
      <w:r>
        <w:rPr>
          <w:rFonts w:ascii="Arial" w:hAnsi="Arial" w:cs="Arial"/>
          <w:color w:val="252525"/>
          <w:sz w:val="21"/>
          <w:szCs w:val="21"/>
        </w:rPr>
        <w:t xml:space="preserve">(1977) where it was intended to </w:t>
      </w:r>
      <w:r w:rsidRPr="00FB4A67">
        <w:rPr>
          <w:rFonts w:ascii="Arial" w:hAnsi="Arial" w:cs="Arial"/>
          <w:color w:val="252525"/>
          <w:sz w:val="21"/>
          <w:szCs w:val="21"/>
          <w:highlight w:val="yellow"/>
        </w:rPr>
        <w:t>distinguish sugars from other carbohydrates</w:t>
      </w:r>
      <w:r>
        <w:rPr>
          <w:rFonts w:ascii="Arial" w:hAnsi="Arial" w:cs="Arial"/>
          <w:color w:val="252525"/>
          <w:sz w:val="21"/>
          <w:szCs w:val="21"/>
        </w:rPr>
        <w:t xml:space="preserve"> (which were perceived to be nutritionally superior  However, the report put "fruit, vegetables and whole-grains" in the complex carbohydrate column, despite the fact that these may contain sugars as well as polysaccharides. </w:t>
      </w:r>
      <w:r w:rsidRPr="00FB4A67">
        <w:rPr>
          <w:rFonts w:ascii="Arial" w:hAnsi="Arial" w:cs="Arial"/>
          <w:color w:val="252525"/>
          <w:sz w:val="21"/>
          <w:szCs w:val="21"/>
          <w:highlight w:val="yellow"/>
        </w:rPr>
        <w:t>This confusion persists as today</w:t>
      </w:r>
      <w:r>
        <w:rPr>
          <w:rFonts w:ascii="Arial" w:hAnsi="Arial" w:cs="Arial"/>
          <w:color w:val="252525"/>
          <w:sz w:val="21"/>
          <w:szCs w:val="21"/>
        </w:rPr>
        <w:t xml:space="preserve"> some nutritionists use the term </w:t>
      </w:r>
    </w:p>
    <w:p w:rsidR="00FB4A67" w:rsidRDefault="00FB4A67" w:rsidP="00FB4A67">
      <w:pPr>
        <w:pStyle w:val="NormalWeb"/>
        <w:numPr>
          <w:ilvl w:val="0"/>
          <w:numId w:val="5"/>
        </w:numPr>
        <w:shd w:val="clear" w:color="auto" w:fill="FFFFFF"/>
        <w:spacing w:before="120" w:beforeAutospacing="0" w:after="120" w:afterAutospacing="0" w:line="336" w:lineRule="atLeast"/>
        <w:rPr>
          <w:rFonts w:ascii="Arial" w:hAnsi="Arial" w:cs="Arial"/>
          <w:color w:val="252525"/>
          <w:sz w:val="21"/>
          <w:szCs w:val="21"/>
        </w:rPr>
      </w:pPr>
      <w:r w:rsidRPr="00FB4A67">
        <w:rPr>
          <w:rFonts w:ascii="Arial" w:hAnsi="Arial" w:cs="Arial"/>
          <w:color w:val="252525"/>
          <w:sz w:val="21"/>
          <w:szCs w:val="21"/>
          <w:highlight w:val="yellow"/>
        </w:rPr>
        <w:t>complex</w:t>
      </w:r>
      <w:r>
        <w:rPr>
          <w:rFonts w:ascii="Arial" w:hAnsi="Arial" w:cs="Arial"/>
          <w:color w:val="252525"/>
          <w:sz w:val="21"/>
          <w:szCs w:val="21"/>
        </w:rPr>
        <w:t xml:space="preserve"> </w:t>
      </w:r>
      <w:r w:rsidRPr="00FB4A67">
        <w:rPr>
          <w:rFonts w:ascii="Arial" w:hAnsi="Arial" w:cs="Arial"/>
          <w:color w:val="252525"/>
          <w:sz w:val="21"/>
          <w:szCs w:val="21"/>
          <w:highlight w:val="yellow"/>
        </w:rPr>
        <w:t>carbohydrate</w:t>
      </w:r>
      <w:r>
        <w:rPr>
          <w:rFonts w:ascii="Arial" w:hAnsi="Arial" w:cs="Arial"/>
          <w:color w:val="252525"/>
          <w:sz w:val="21"/>
          <w:szCs w:val="21"/>
        </w:rPr>
        <w:t xml:space="preserve"> to refer to </w:t>
      </w:r>
      <w:r w:rsidRPr="00FB4A67">
        <w:rPr>
          <w:rFonts w:ascii="Arial" w:hAnsi="Arial" w:cs="Arial"/>
          <w:color w:val="252525"/>
          <w:sz w:val="21"/>
          <w:szCs w:val="21"/>
          <w:highlight w:val="yellow"/>
        </w:rPr>
        <w:t>any sort of digestible saccharide present in a whole food</w:t>
      </w:r>
      <w:r>
        <w:rPr>
          <w:rFonts w:ascii="Arial" w:hAnsi="Arial" w:cs="Arial"/>
          <w:color w:val="252525"/>
          <w:sz w:val="21"/>
          <w:szCs w:val="21"/>
        </w:rPr>
        <w:t xml:space="preserve">, where fiber, vitamins and minerals are also found (as opposed to </w:t>
      </w:r>
    </w:p>
    <w:p w:rsidR="00FB4A67" w:rsidRDefault="00FB4A67" w:rsidP="00FB4A67">
      <w:pPr>
        <w:pStyle w:val="NormalWeb"/>
        <w:numPr>
          <w:ilvl w:val="0"/>
          <w:numId w:val="5"/>
        </w:numPr>
        <w:shd w:val="clear" w:color="auto" w:fill="FFFFFF"/>
        <w:spacing w:before="120" w:beforeAutospacing="0" w:after="120" w:afterAutospacing="0" w:line="336" w:lineRule="atLeast"/>
        <w:rPr>
          <w:rFonts w:ascii="Arial" w:hAnsi="Arial" w:cs="Arial"/>
          <w:color w:val="252525"/>
          <w:sz w:val="21"/>
          <w:szCs w:val="21"/>
        </w:rPr>
      </w:pPr>
      <w:proofErr w:type="gramStart"/>
      <w:r w:rsidRPr="00FB4A67">
        <w:rPr>
          <w:rFonts w:ascii="Arial" w:hAnsi="Arial" w:cs="Arial"/>
          <w:color w:val="252525"/>
          <w:sz w:val="21"/>
          <w:szCs w:val="21"/>
          <w:highlight w:val="yellow"/>
        </w:rPr>
        <w:t>processed</w:t>
      </w:r>
      <w:proofErr w:type="gramEnd"/>
      <w:r w:rsidRPr="00FB4A67">
        <w:rPr>
          <w:rFonts w:ascii="Arial" w:hAnsi="Arial" w:cs="Arial"/>
          <w:color w:val="252525"/>
          <w:sz w:val="21"/>
          <w:szCs w:val="21"/>
          <w:highlight w:val="yellow"/>
        </w:rPr>
        <w:t xml:space="preserve"> carbohydrates</w:t>
      </w:r>
      <w:r>
        <w:rPr>
          <w:rFonts w:ascii="Arial" w:hAnsi="Arial" w:cs="Arial"/>
          <w:color w:val="252525"/>
          <w:sz w:val="21"/>
          <w:szCs w:val="21"/>
        </w:rPr>
        <w:t xml:space="preserve">, which provide </w:t>
      </w:r>
      <w:r w:rsidRPr="00FB4A67">
        <w:rPr>
          <w:rFonts w:ascii="Arial" w:hAnsi="Arial" w:cs="Arial"/>
          <w:color w:val="252525"/>
          <w:sz w:val="21"/>
          <w:szCs w:val="21"/>
          <w:highlight w:val="yellow"/>
        </w:rPr>
        <w:t>energy but few other nutrients</w:t>
      </w:r>
      <w:r>
        <w:rPr>
          <w:rFonts w:ascii="Arial" w:hAnsi="Arial" w:cs="Arial"/>
          <w:color w:val="252525"/>
          <w:sz w:val="21"/>
          <w:szCs w:val="21"/>
        </w:rPr>
        <w:t xml:space="preserve">). </w:t>
      </w:r>
    </w:p>
    <w:p w:rsidR="00FB4A67" w:rsidRDefault="00FB4A67" w:rsidP="00FB4A67">
      <w:pPr>
        <w:pStyle w:val="NormalWeb"/>
        <w:shd w:val="clear" w:color="auto" w:fill="FFFFFF"/>
        <w:spacing w:before="120" w:beforeAutospacing="0" w:after="120" w:afterAutospacing="0" w:line="336" w:lineRule="atLeast"/>
        <w:rPr>
          <w:rFonts w:ascii="Arial" w:hAnsi="Arial" w:cs="Arial"/>
          <w:color w:val="252525"/>
          <w:sz w:val="21"/>
          <w:szCs w:val="21"/>
        </w:rPr>
      </w:pPr>
      <w:r w:rsidRPr="00FB4A67">
        <w:rPr>
          <w:rFonts w:ascii="Arial" w:hAnsi="Arial" w:cs="Arial"/>
          <w:color w:val="252525"/>
          <w:sz w:val="21"/>
          <w:szCs w:val="21"/>
          <w:highlight w:val="yellow"/>
        </w:rPr>
        <w:t>The standard usage, however</w:t>
      </w:r>
      <w:r>
        <w:rPr>
          <w:rFonts w:ascii="Arial" w:hAnsi="Arial" w:cs="Arial"/>
          <w:color w:val="252525"/>
          <w:sz w:val="21"/>
          <w:szCs w:val="21"/>
        </w:rPr>
        <w:t>, is to classify carbohydrates chemically: simple if they are sugars (</w:t>
      </w:r>
      <w:hyperlink r:id="rId70" w:tooltip="Monosaccharide" w:history="1">
        <w:r>
          <w:rPr>
            <w:rStyle w:val="Hyperlink"/>
            <w:rFonts w:ascii="Arial" w:hAnsi="Arial" w:cs="Arial"/>
            <w:color w:val="0B0080"/>
            <w:sz w:val="21"/>
            <w:szCs w:val="21"/>
          </w:rPr>
          <w:t>monosaccharides</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71" w:tooltip="Disaccharide" w:history="1">
        <w:r>
          <w:rPr>
            <w:rStyle w:val="Hyperlink"/>
            <w:rFonts w:ascii="Arial" w:hAnsi="Arial" w:cs="Arial"/>
            <w:color w:val="0B0080"/>
            <w:sz w:val="21"/>
            <w:szCs w:val="21"/>
          </w:rPr>
          <w:t>disaccharides</w:t>
        </w:r>
      </w:hyperlink>
      <w:r>
        <w:rPr>
          <w:rFonts w:ascii="Arial" w:hAnsi="Arial" w:cs="Arial"/>
          <w:color w:val="252525"/>
          <w:sz w:val="21"/>
          <w:szCs w:val="21"/>
        </w:rPr>
        <w:t>) and complex if they are</w:t>
      </w:r>
      <w:r>
        <w:rPr>
          <w:rStyle w:val="apple-converted-space"/>
          <w:rFonts w:ascii="Arial" w:hAnsi="Arial" w:cs="Arial"/>
          <w:color w:val="252525"/>
          <w:sz w:val="21"/>
          <w:szCs w:val="21"/>
        </w:rPr>
        <w:t> </w:t>
      </w:r>
      <w:hyperlink r:id="rId72" w:tooltip="Polysaccharide" w:history="1">
        <w:r>
          <w:rPr>
            <w:rStyle w:val="Hyperlink"/>
            <w:rFonts w:ascii="Arial" w:hAnsi="Arial" w:cs="Arial"/>
            <w:color w:val="0B0080"/>
            <w:sz w:val="21"/>
            <w:szCs w:val="21"/>
          </w:rPr>
          <w:t>polysaccharides</w:t>
        </w:r>
      </w:hyperlink>
      <w:r>
        <w:rPr>
          <w:rStyle w:val="apple-converted-space"/>
          <w:rFonts w:ascii="Arial" w:hAnsi="Arial" w:cs="Arial"/>
          <w:color w:val="252525"/>
          <w:sz w:val="21"/>
          <w:szCs w:val="21"/>
        </w:rPr>
        <w:t> </w:t>
      </w:r>
      <w:r>
        <w:rPr>
          <w:rFonts w:ascii="Arial" w:hAnsi="Arial" w:cs="Arial"/>
          <w:color w:val="252525"/>
          <w:sz w:val="21"/>
          <w:szCs w:val="21"/>
        </w:rPr>
        <w:t>(or</w:t>
      </w:r>
      <w:r>
        <w:rPr>
          <w:rStyle w:val="apple-converted-space"/>
          <w:rFonts w:ascii="Arial" w:hAnsi="Arial" w:cs="Arial"/>
          <w:color w:val="252525"/>
          <w:sz w:val="21"/>
          <w:szCs w:val="21"/>
        </w:rPr>
        <w:t> </w:t>
      </w:r>
      <w:hyperlink r:id="rId73" w:tooltip="Oligosaccharide" w:history="1">
        <w:r>
          <w:rPr>
            <w:rStyle w:val="Hyperlink"/>
            <w:rFonts w:ascii="Arial" w:hAnsi="Arial" w:cs="Arial"/>
            <w:color w:val="0B0080"/>
            <w:sz w:val="21"/>
            <w:szCs w:val="21"/>
          </w:rPr>
          <w:t>oligosaccharides</w:t>
        </w:r>
      </w:hyperlink>
      <w:r>
        <w:rPr>
          <w:rFonts w:ascii="Arial" w:hAnsi="Arial" w:cs="Arial"/>
          <w:color w:val="252525"/>
          <w:sz w:val="21"/>
          <w:szCs w:val="21"/>
        </w:rPr>
        <w:t>).</w:t>
      </w:r>
      <w:hyperlink r:id="rId74" w:anchor="cite_note-NutSource-33" w:history="1">
        <w:r>
          <w:rPr>
            <w:rStyle w:val="Hyperlink"/>
            <w:rFonts w:ascii="Arial" w:hAnsi="Arial" w:cs="Arial"/>
            <w:color w:val="0B0080"/>
            <w:sz w:val="17"/>
            <w:szCs w:val="17"/>
            <w:vertAlign w:val="superscript"/>
          </w:rPr>
          <w:t>[33]</w:t>
        </w:r>
      </w:hyperlink>
    </w:p>
    <w:p w:rsidR="00FB4A67" w:rsidRDefault="00FB4A67" w:rsidP="00FB4A67">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In any case, the simple vs. complex chemical distinction has little value for determining the nutritional quality of carbohydrates.</w:t>
      </w:r>
      <w:hyperlink r:id="rId75" w:anchor="cite_note-NutSource-33" w:history="1">
        <w:r>
          <w:rPr>
            <w:rStyle w:val="Hyperlink"/>
            <w:rFonts w:ascii="Arial" w:hAnsi="Arial" w:cs="Arial"/>
            <w:color w:val="0B0080"/>
            <w:sz w:val="17"/>
            <w:szCs w:val="17"/>
            <w:vertAlign w:val="superscript"/>
          </w:rPr>
          <w:t>[33]</w:t>
        </w:r>
      </w:hyperlink>
      <w:r>
        <w:rPr>
          <w:rStyle w:val="apple-converted-space"/>
          <w:rFonts w:ascii="Arial" w:hAnsi="Arial" w:cs="Arial"/>
          <w:color w:val="252525"/>
          <w:sz w:val="21"/>
          <w:szCs w:val="21"/>
        </w:rPr>
        <w:t> </w:t>
      </w:r>
      <w:r>
        <w:rPr>
          <w:rFonts w:ascii="Arial" w:hAnsi="Arial" w:cs="Arial"/>
          <w:color w:val="252525"/>
          <w:sz w:val="21"/>
          <w:szCs w:val="21"/>
        </w:rPr>
        <w:t>Some simple carbohydrates (e.g.</w:t>
      </w:r>
      <w:r>
        <w:rPr>
          <w:rStyle w:val="apple-converted-space"/>
          <w:rFonts w:ascii="Arial" w:hAnsi="Arial" w:cs="Arial"/>
          <w:color w:val="252525"/>
          <w:sz w:val="21"/>
          <w:szCs w:val="21"/>
        </w:rPr>
        <w:t> </w:t>
      </w:r>
      <w:hyperlink r:id="rId76" w:tooltip="Fructose" w:history="1">
        <w:r>
          <w:rPr>
            <w:rStyle w:val="Hyperlink"/>
            <w:rFonts w:ascii="Arial" w:hAnsi="Arial" w:cs="Arial"/>
            <w:color w:val="0B0080"/>
            <w:sz w:val="21"/>
            <w:szCs w:val="21"/>
          </w:rPr>
          <w:t>fructose</w:t>
        </w:r>
      </w:hyperlink>
      <w:r>
        <w:rPr>
          <w:rFonts w:ascii="Arial" w:hAnsi="Arial" w:cs="Arial"/>
          <w:color w:val="252525"/>
          <w:sz w:val="21"/>
          <w:szCs w:val="21"/>
        </w:rPr>
        <w:t xml:space="preserve">) raise blood glucose slowly, while some complex carbohydrates (starches), especially if processed, </w:t>
      </w:r>
      <w:proofErr w:type="gramStart"/>
      <w:r>
        <w:rPr>
          <w:rFonts w:ascii="Arial" w:hAnsi="Arial" w:cs="Arial"/>
          <w:color w:val="252525"/>
          <w:sz w:val="21"/>
          <w:szCs w:val="21"/>
        </w:rPr>
        <w:t>raise</w:t>
      </w:r>
      <w:proofErr w:type="gramEnd"/>
      <w:r>
        <w:rPr>
          <w:rFonts w:ascii="Arial" w:hAnsi="Arial" w:cs="Arial"/>
          <w:color w:val="252525"/>
          <w:sz w:val="21"/>
          <w:szCs w:val="21"/>
        </w:rPr>
        <w:t xml:space="preserve"> blood sugar rapidly. The speed of digestion is determined by a variety of factors including which other nutrients are consumed with the carbohydrate, how the food is prepared, individual differences in metabolism, and the chemistry of the carbohydrate.</w:t>
      </w:r>
      <w:hyperlink r:id="rId77" w:anchor="cite_note-Jenkins-34" w:history="1">
        <w:r>
          <w:rPr>
            <w:rStyle w:val="Hyperlink"/>
            <w:rFonts w:ascii="Arial" w:hAnsi="Arial" w:cs="Arial"/>
            <w:color w:val="0B0080"/>
            <w:sz w:val="17"/>
            <w:szCs w:val="17"/>
            <w:vertAlign w:val="superscript"/>
          </w:rPr>
          <w:t>[34]</w:t>
        </w:r>
      </w:hyperlink>
    </w:p>
    <w:p w:rsidR="00FB4A67" w:rsidRDefault="00FB4A67" w:rsidP="00FB4A67">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w:t>
      </w:r>
      <w:r>
        <w:rPr>
          <w:rStyle w:val="apple-converted-space"/>
          <w:rFonts w:ascii="Arial" w:hAnsi="Arial" w:cs="Arial"/>
          <w:color w:val="252525"/>
          <w:sz w:val="21"/>
          <w:szCs w:val="21"/>
        </w:rPr>
        <w:t> </w:t>
      </w:r>
      <w:hyperlink r:id="rId78" w:tooltip="United States Department of Agriculture" w:history="1">
        <w:r>
          <w:rPr>
            <w:rStyle w:val="Hyperlink"/>
            <w:rFonts w:ascii="Arial" w:hAnsi="Arial" w:cs="Arial"/>
            <w:color w:val="0B0080"/>
            <w:sz w:val="21"/>
            <w:szCs w:val="21"/>
          </w:rPr>
          <w:t>USDA's</w:t>
        </w:r>
      </w:hyperlink>
      <w:r>
        <w:rPr>
          <w:rStyle w:val="apple-converted-space"/>
          <w:rFonts w:ascii="Arial" w:hAnsi="Arial" w:cs="Arial"/>
          <w:color w:val="252525"/>
          <w:sz w:val="21"/>
          <w:szCs w:val="21"/>
        </w:rPr>
        <w:t> </w:t>
      </w:r>
      <w:r>
        <w:rPr>
          <w:rFonts w:ascii="Arial" w:hAnsi="Arial" w:cs="Arial"/>
          <w:i/>
          <w:iCs/>
          <w:color w:val="252525"/>
          <w:sz w:val="21"/>
          <w:szCs w:val="21"/>
        </w:rPr>
        <w:t>Dietary Guidelines for Americans 2010</w:t>
      </w:r>
      <w:r>
        <w:rPr>
          <w:rStyle w:val="apple-converted-space"/>
          <w:rFonts w:ascii="Arial" w:hAnsi="Arial" w:cs="Arial"/>
          <w:color w:val="252525"/>
          <w:sz w:val="21"/>
          <w:szCs w:val="21"/>
        </w:rPr>
        <w:t xml:space="preserve"> </w:t>
      </w:r>
      <w:r w:rsidRPr="00FB4A67">
        <w:rPr>
          <w:rFonts w:ascii="Arial" w:hAnsi="Arial" w:cs="Arial"/>
          <w:color w:val="252525"/>
          <w:sz w:val="21"/>
          <w:szCs w:val="21"/>
          <w:highlight w:val="yellow"/>
        </w:rPr>
        <w:t>call for moderate- to high-carbohydrate consumption from a balanced diet</w:t>
      </w:r>
      <w:r>
        <w:rPr>
          <w:rFonts w:ascii="Arial" w:hAnsi="Arial" w:cs="Arial"/>
          <w:color w:val="252525"/>
          <w:sz w:val="21"/>
          <w:szCs w:val="21"/>
        </w:rPr>
        <w:t xml:space="preserve"> that includes six one-ounce servings of grain foods each day, at least half from</w:t>
      </w:r>
      <w:r>
        <w:rPr>
          <w:rStyle w:val="apple-converted-space"/>
          <w:rFonts w:ascii="Arial" w:hAnsi="Arial" w:cs="Arial"/>
          <w:color w:val="252525"/>
          <w:sz w:val="21"/>
          <w:szCs w:val="21"/>
        </w:rPr>
        <w:t> </w:t>
      </w:r>
      <w:hyperlink r:id="rId79" w:tooltip="Whole grain" w:history="1">
        <w:r>
          <w:rPr>
            <w:rStyle w:val="Hyperlink"/>
            <w:rFonts w:ascii="Arial" w:hAnsi="Arial" w:cs="Arial"/>
            <w:color w:val="0B0080"/>
            <w:sz w:val="21"/>
            <w:szCs w:val="21"/>
          </w:rPr>
          <w:t>whole grain</w:t>
        </w:r>
      </w:hyperlink>
      <w:r>
        <w:rPr>
          <w:rStyle w:val="apple-converted-space"/>
          <w:rFonts w:ascii="Arial" w:hAnsi="Arial" w:cs="Arial"/>
          <w:color w:val="252525"/>
          <w:sz w:val="21"/>
          <w:szCs w:val="21"/>
        </w:rPr>
        <w:t> </w:t>
      </w:r>
      <w:r>
        <w:rPr>
          <w:rFonts w:ascii="Arial" w:hAnsi="Arial" w:cs="Arial"/>
          <w:color w:val="252525"/>
          <w:sz w:val="21"/>
          <w:szCs w:val="21"/>
        </w:rPr>
        <w:t>sources and the rest from</w:t>
      </w:r>
      <w:r>
        <w:rPr>
          <w:rStyle w:val="apple-converted-space"/>
          <w:rFonts w:ascii="Arial" w:hAnsi="Arial" w:cs="Arial"/>
          <w:color w:val="252525"/>
          <w:sz w:val="21"/>
          <w:szCs w:val="21"/>
        </w:rPr>
        <w:t> </w:t>
      </w:r>
      <w:hyperlink r:id="rId80" w:tooltip="Enriched grain" w:history="1">
        <w:r>
          <w:rPr>
            <w:rStyle w:val="Hyperlink"/>
            <w:rFonts w:ascii="Arial" w:hAnsi="Arial" w:cs="Arial"/>
            <w:color w:val="0B0080"/>
            <w:sz w:val="21"/>
            <w:szCs w:val="21"/>
          </w:rPr>
          <w:t>enriched</w:t>
        </w:r>
      </w:hyperlink>
      <w:r>
        <w:rPr>
          <w:rFonts w:ascii="Arial" w:hAnsi="Arial" w:cs="Arial"/>
          <w:color w:val="252525"/>
          <w:sz w:val="21"/>
          <w:szCs w:val="21"/>
        </w:rPr>
        <w:t>.</w:t>
      </w:r>
      <w:hyperlink r:id="rId81" w:anchor="cite_note-35" w:history="1">
        <w:r>
          <w:rPr>
            <w:rStyle w:val="Hyperlink"/>
            <w:rFonts w:ascii="Arial" w:hAnsi="Arial" w:cs="Arial"/>
            <w:color w:val="0B0080"/>
            <w:sz w:val="17"/>
            <w:szCs w:val="17"/>
            <w:vertAlign w:val="superscript"/>
          </w:rPr>
          <w:t>[35]</w:t>
        </w:r>
      </w:hyperlink>
    </w:p>
    <w:p w:rsidR="00FB4A67" w:rsidRDefault="00FB4A67" w:rsidP="00FB4A67">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w:t>
      </w:r>
      <w:r>
        <w:rPr>
          <w:rStyle w:val="apple-converted-space"/>
          <w:rFonts w:ascii="Arial" w:hAnsi="Arial" w:cs="Arial"/>
          <w:color w:val="252525"/>
          <w:sz w:val="21"/>
          <w:szCs w:val="21"/>
        </w:rPr>
        <w:t> </w:t>
      </w:r>
      <w:hyperlink r:id="rId82" w:tooltip="Glycemic index" w:history="1">
        <w:r>
          <w:rPr>
            <w:rStyle w:val="Hyperlink"/>
            <w:rFonts w:ascii="Arial" w:hAnsi="Arial" w:cs="Arial"/>
            <w:color w:val="0B0080"/>
            <w:sz w:val="21"/>
            <w:szCs w:val="21"/>
          </w:rPr>
          <w:t>glycemic index (GI)</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83" w:tooltip="Glycemic load" w:history="1">
        <w:r>
          <w:rPr>
            <w:rStyle w:val="Hyperlink"/>
            <w:rFonts w:ascii="Arial" w:hAnsi="Arial" w:cs="Arial"/>
            <w:color w:val="0B0080"/>
            <w:sz w:val="21"/>
            <w:szCs w:val="21"/>
          </w:rPr>
          <w:t>glycemic load</w:t>
        </w:r>
      </w:hyperlink>
      <w:r>
        <w:rPr>
          <w:rStyle w:val="apple-converted-space"/>
          <w:rFonts w:ascii="Arial" w:hAnsi="Arial" w:cs="Arial"/>
          <w:color w:val="252525"/>
          <w:sz w:val="21"/>
          <w:szCs w:val="21"/>
        </w:rPr>
        <w:t> </w:t>
      </w:r>
      <w:r>
        <w:rPr>
          <w:rFonts w:ascii="Arial" w:hAnsi="Arial" w:cs="Arial"/>
          <w:color w:val="252525"/>
          <w:sz w:val="21"/>
          <w:szCs w:val="21"/>
        </w:rPr>
        <w:t xml:space="preserve">concepts have been developed to characterize </w:t>
      </w:r>
      <w:r w:rsidRPr="00FB4A67">
        <w:rPr>
          <w:rFonts w:ascii="Arial" w:hAnsi="Arial" w:cs="Arial"/>
          <w:color w:val="252525"/>
          <w:sz w:val="21"/>
          <w:szCs w:val="21"/>
          <w:highlight w:val="yellow"/>
        </w:rPr>
        <w:t>food behavior during human digestion</w:t>
      </w:r>
      <w:r>
        <w:rPr>
          <w:rFonts w:ascii="Arial" w:hAnsi="Arial" w:cs="Arial"/>
          <w:color w:val="252525"/>
          <w:sz w:val="21"/>
          <w:szCs w:val="21"/>
        </w:rPr>
        <w:t>. They rank carbohydrate-rich foods based on the rapidity and magnitude of their effect on</w:t>
      </w:r>
      <w:r>
        <w:rPr>
          <w:rStyle w:val="apple-converted-space"/>
          <w:rFonts w:ascii="Arial" w:hAnsi="Arial" w:cs="Arial"/>
          <w:color w:val="252525"/>
          <w:sz w:val="21"/>
          <w:szCs w:val="21"/>
        </w:rPr>
        <w:t> </w:t>
      </w:r>
      <w:hyperlink r:id="rId84" w:tooltip="Blood glucose" w:history="1">
        <w:r>
          <w:rPr>
            <w:rStyle w:val="Hyperlink"/>
            <w:rFonts w:ascii="Arial" w:hAnsi="Arial" w:cs="Arial"/>
            <w:color w:val="0B0080"/>
            <w:sz w:val="21"/>
            <w:szCs w:val="21"/>
          </w:rPr>
          <w:t>blood glucose</w:t>
        </w:r>
      </w:hyperlink>
      <w:r>
        <w:rPr>
          <w:rStyle w:val="apple-converted-space"/>
          <w:rFonts w:ascii="Arial" w:hAnsi="Arial" w:cs="Arial"/>
          <w:color w:val="252525"/>
          <w:sz w:val="21"/>
          <w:szCs w:val="21"/>
        </w:rPr>
        <w:t> </w:t>
      </w:r>
      <w:r>
        <w:rPr>
          <w:rFonts w:ascii="Arial" w:hAnsi="Arial" w:cs="Arial"/>
          <w:color w:val="252525"/>
          <w:sz w:val="21"/>
          <w:szCs w:val="21"/>
        </w:rPr>
        <w:t>levels. Glycemic index is a measure of how quickly food</w:t>
      </w:r>
      <w:r>
        <w:rPr>
          <w:rStyle w:val="apple-converted-space"/>
          <w:rFonts w:ascii="Arial" w:hAnsi="Arial" w:cs="Arial"/>
          <w:color w:val="252525"/>
          <w:sz w:val="21"/>
          <w:szCs w:val="21"/>
        </w:rPr>
        <w:t> </w:t>
      </w:r>
      <w:hyperlink r:id="rId85" w:tooltip="Glucose" w:history="1">
        <w:r>
          <w:rPr>
            <w:rStyle w:val="Hyperlink"/>
            <w:rFonts w:ascii="Arial" w:hAnsi="Arial" w:cs="Arial"/>
            <w:color w:val="0B0080"/>
            <w:sz w:val="21"/>
            <w:szCs w:val="21"/>
          </w:rPr>
          <w:t>glucose</w:t>
        </w:r>
      </w:hyperlink>
      <w:r>
        <w:rPr>
          <w:rStyle w:val="apple-converted-space"/>
          <w:rFonts w:ascii="Arial" w:hAnsi="Arial" w:cs="Arial"/>
          <w:color w:val="252525"/>
          <w:sz w:val="21"/>
          <w:szCs w:val="21"/>
        </w:rPr>
        <w:t> </w:t>
      </w:r>
      <w:r>
        <w:rPr>
          <w:rFonts w:ascii="Arial" w:hAnsi="Arial" w:cs="Arial"/>
          <w:color w:val="252525"/>
          <w:sz w:val="21"/>
          <w:szCs w:val="21"/>
        </w:rPr>
        <w:t>is absorbed, while glycemic load is a measure of the total absorbable glucose in foods. The</w:t>
      </w:r>
      <w:r>
        <w:rPr>
          <w:rStyle w:val="apple-converted-space"/>
          <w:rFonts w:ascii="Arial" w:hAnsi="Arial" w:cs="Arial"/>
          <w:color w:val="252525"/>
          <w:sz w:val="21"/>
          <w:szCs w:val="21"/>
        </w:rPr>
        <w:t> </w:t>
      </w:r>
      <w:hyperlink r:id="rId86" w:tooltip="Insulin index" w:history="1">
        <w:r>
          <w:rPr>
            <w:rStyle w:val="Hyperlink"/>
            <w:rFonts w:ascii="Arial" w:hAnsi="Arial" w:cs="Arial"/>
            <w:color w:val="0B0080"/>
            <w:sz w:val="21"/>
            <w:szCs w:val="21"/>
          </w:rPr>
          <w:t>insulin index</w:t>
        </w:r>
      </w:hyperlink>
      <w:r>
        <w:rPr>
          <w:rStyle w:val="apple-converted-space"/>
          <w:rFonts w:ascii="Arial" w:hAnsi="Arial" w:cs="Arial"/>
          <w:color w:val="252525"/>
          <w:sz w:val="21"/>
          <w:szCs w:val="21"/>
        </w:rPr>
        <w:t> </w:t>
      </w:r>
      <w:r>
        <w:rPr>
          <w:rFonts w:ascii="Arial" w:hAnsi="Arial" w:cs="Arial"/>
          <w:color w:val="252525"/>
          <w:sz w:val="21"/>
          <w:szCs w:val="21"/>
        </w:rPr>
        <w:t>is a similar, more recent classification method that ranks foods based on their effects on</w:t>
      </w:r>
      <w:r>
        <w:rPr>
          <w:rStyle w:val="apple-converted-space"/>
          <w:rFonts w:ascii="Arial" w:hAnsi="Arial" w:cs="Arial"/>
          <w:color w:val="252525"/>
          <w:sz w:val="21"/>
          <w:szCs w:val="21"/>
        </w:rPr>
        <w:t> </w:t>
      </w:r>
      <w:hyperlink r:id="rId87" w:tooltip="Insulin" w:history="1">
        <w:r>
          <w:rPr>
            <w:rStyle w:val="Hyperlink"/>
            <w:rFonts w:ascii="Arial" w:hAnsi="Arial" w:cs="Arial"/>
            <w:color w:val="0B0080"/>
            <w:sz w:val="21"/>
            <w:szCs w:val="21"/>
          </w:rPr>
          <w:t>blood insulin</w:t>
        </w:r>
      </w:hyperlink>
      <w:r>
        <w:rPr>
          <w:rStyle w:val="apple-converted-space"/>
          <w:rFonts w:ascii="Arial" w:hAnsi="Arial" w:cs="Arial"/>
          <w:color w:val="252525"/>
          <w:sz w:val="21"/>
          <w:szCs w:val="21"/>
        </w:rPr>
        <w:t xml:space="preserve"> </w:t>
      </w:r>
      <w:r>
        <w:rPr>
          <w:rFonts w:ascii="Arial" w:hAnsi="Arial" w:cs="Arial"/>
          <w:color w:val="252525"/>
          <w:sz w:val="21"/>
          <w:szCs w:val="21"/>
        </w:rPr>
        <w:t>levels, which are caused by glucose (or starch) and some amino acids in food.</w:t>
      </w:r>
    </w:p>
    <w:p w:rsidR="00FB4A67" w:rsidRDefault="00FB4A67" w:rsidP="00FB4A67">
      <w:pPr>
        <w:pStyle w:val="Heading2"/>
        <w:pBdr>
          <w:bottom w:val="single" w:sz="6" w:space="0" w:color="AAAAAA"/>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Metabolism</w:t>
      </w:r>
    </w:p>
    <w:p w:rsidR="00FB4A67" w:rsidRDefault="00FB4A67" w:rsidP="00FB4A67">
      <w:pPr>
        <w:shd w:val="clear" w:color="auto" w:fill="FFFFFF"/>
        <w:spacing w:line="336" w:lineRule="atLeast"/>
        <w:rPr>
          <w:rFonts w:ascii="Arial" w:hAnsi="Arial" w:cs="Arial"/>
          <w:i/>
          <w:iCs/>
          <w:color w:val="252525"/>
          <w:sz w:val="21"/>
          <w:szCs w:val="21"/>
        </w:rPr>
      </w:pPr>
      <w:r>
        <w:rPr>
          <w:rFonts w:ascii="Arial" w:hAnsi="Arial" w:cs="Arial"/>
          <w:i/>
          <w:iCs/>
          <w:color w:val="252525"/>
          <w:sz w:val="21"/>
          <w:szCs w:val="21"/>
        </w:rPr>
        <w:t>Main article:</w:t>
      </w:r>
      <w:r>
        <w:rPr>
          <w:rStyle w:val="apple-converted-space"/>
          <w:rFonts w:ascii="Arial" w:hAnsi="Arial" w:cs="Arial"/>
          <w:i/>
          <w:iCs/>
          <w:color w:val="252525"/>
          <w:sz w:val="21"/>
          <w:szCs w:val="21"/>
        </w:rPr>
        <w:t> </w:t>
      </w:r>
      <w:hyperlink r:id="rId88" w:tooltip="Carbohydrate metabolism" w:history="1">
        <w:r>
          <w:rPr>
            <w:rStyle w:val="Hyperlink"/>
            <w:rFonts w:ascii="Arial" w:hAnsi="Arial" w:cs="Arial"/>
            <w:i/>
            <w:iCs/>
            <w:color w:val="0B0080"/>
            <w:sz w:val="21"/>
            <w:szCs w:val="21"/>
          </w:rPr>
          <w:t>Carbohydrate metabolism</w:t>
        </w:r>
      </w:hyperlink>
    </w:p>
    <w:p w:rsidR="00FB4A67" w:rsidRDefault="00FB4A67" w:rsidP="00FB4A67">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b/>
          <w:bCs/>
          <w:color w:val="252525"/>
          <w:sz w:val="21"/>
          <w:szCs w:val="21"/>
        </w:rPr>
        <w:t>Carbohydrate metabolism</w:t>
      </w:r>
      <w:r>
        <w:rPr>
          <w:rStyle w:val="apple-converted-space"/>
          <w:rFonts w:ascii="Arial" w:hAnsi="Arial" w:cs="Arial"/>
          <w:color w:val="252525"/>
          <w:sz w:val="21"/>
          <w:szCs w:val="21"/>
        </w:rPr>
        <w:t> </w:t>
      </w:r>
      <w:r>
        <w:rPr>
          <w:rFonts w:ascii="Arial" w:hAnsi="Arial" w:cs="Arial"/>
          <w:color w:val="252525"/>
          <w:sz w:val="21"/>
          <w:szCs w:val="21"/>
        </w:rPr>
        <w:t>denotes the various</w:t>
      </w:r>
      <w:r>
        <w:rPr>
          <w:rStyle w:val="apple-converted-space"/>
          <w:rFonts w:ascii="Arial" w:hAnsi="Arial" w:cs="Arial"/>
          <w:color w:val="252525"/>
          <w:sz w:val="21"/>
          <w:szCs w:val="21"/>
        </w:rPr>
        <w:t> </w:t>
      </w:r>
      <w:hyperlink r:id="rId89" w:tooltip="Biochemistry" w:history="1">
        <w:r>
          <w:rPr>
            <w:rStyle w:val="Hyperlink"/>
            <w:rFonts w:ascii="Arial" w:hAnsi="Arial" w:cs="Arial"/>
            <w:color w:val="0B0080"/>
            <w:sz w:val="21"/>
            <w:szCs w:val="21"/>
          </w:rPr>
          <w:t>biochemical</w:t>
        </w:r>
      </w:hyperlink>
      <w:r>
        <w:rPr>
          <w:rStyle w:val="apple-converted-space"/>
          <w:rFonts w:ascii="Arial" w:hAnsi="Arial" w:cs="Arial"/>
          <w:color w:val="252525"/>
          <w:sz w:val="21"/>
          <w:szCs w:val="21"/>
        </w:rPr>
        <w:t> </w:t>
      </w:r>
      <w:r>
        <w:rPr>
          <w:rFonts w:ascii="Arial" w:hAnsi="Arial" w:cs="Arial"/>
          <w:color w:val="252525"/>
          <w:sz w:val="21"/>
          <w:szCs w:val="21"/>
        </w:rPr>
        <w:t>processes responsible for the</w:t>
      </w:r>
      <w:r>
        <w:rPr>
          <w:rStyle w:val="apple-converted-space"/>
          <w:rFonts w:ascii="Arial" w:hAnsi="Arial" w:cs="Arial"/>
          <w:color w:val="252525"/>
          <w:sz w:val="21"/>
          <w:szCs w:val="21"/>
        </w:rPr>
        <w:t> </w:t>
      </w:r>
      <w:hyperlink r:id="rId90" w:tooltip="Anabolism" w:history="1">
        <w:r>
          <w:rPr>
            <w:rStyle w:val="Hyperlink"/>
            <w:rFonts w:ascii="Arial" w:hAnsi="Arial" w:cs="Arial"/>
            <w:color w:val="0B0080"/>
            <w:sz w:val="21"/>
            <w:szCs w:val="21"/>
          </w:rPr>
          <w:t>formation</w:t>
        </w:r>
      </w:hyperlink>
      <w:r>
        <w:rPr>
          <w:rFonts w:ascii="Arial" w:hAnsi="Arial" w:cs="Arial"/>
          <w:color w:val="252525"/>
          <w:sz w:val="21"/>
          <w:szCs w:val="21"/>
        </w:rPr>
        <w:t>,</w:t>
      </w:r>
      <w:r>
        <w:rPr>
          <w:rStyle w:val="apple-converted-space"/>
          <w:rFonts w:ascii="Arial" w:hAnsi="Arial" w:cs="Arial"/>
          <w:color w:val="252525"/>
          <w:sz w:val="21"/>
          <w:szCs w:val="21"/>
        </w:rPr>
        <w:t> </w:t>
      </w:r>
      <w:hyperlink r:id="rId91" w:tooltip="Catabolism" w:history="1">
        <w:r>
          <w:rPr>
            <w:rStyle w:val="Hyperlink"/>
            <w:rFonts w:ascii="Arial" w:hAnsi="Arial" w:cs="Arial"/>
            <w:color w:val="0B0080"/>
            <w:sz w:val="21"/>
            <w:szCs w:val="21"/>
          </w:rPr>
          <w:t>breakdown</w:t>
        </w:r>
      </w:hyperlink>
      <w:r>
        <w:rPr>
          <w:rStyle w:val="apple-converted-space"/>
          <w:rFonts w:ascii="Arial" w:hAnsi="Arial" w:cs="Arial"/>
          <w:color w:val="252525"/>
          <w:sz w:val="21"/>
          <w:szCs w:val="21"/>
        </w:rPr>
        <w:t> </w:t>
      </w:r>
      <w:r>
        <w:rPr>
          <w:rFonts w:ascii="Arial" w:hAnsi="Arial" w:cs="Arial"/>
          <w:color w:val="252525"/>
          <w:sz w:val="21"/>
          <w:szCs w:val="21"/>
        </w:rPr>
        <w:t>and interconversion of carbohydrates in</w:t>
      </w:r>
      <w:r>
        <w:rPr>
          <w:rStyle w:val="apple-converted-space"/>
          <w:rFonts w:ascii="Arial" w:hAnsi="Arial" w:cs="Arial"/>
          <w:color w:val="252525"/>
          <w:sz w:val="21"/>
          <w:szCs w:val="21"/>
        </w:rPr>
        <w:t> </w:t>
      </w:r>
      <w:hyperlink r:id="rId92" w:tooltip="Life" w:history="1">
        <w:r>
          <w:rPr>
            <w:rStyle w:val="Hyperlink"/>
            <w:rFonts w:ascii="Arial" w:hAnsi="Arial" w:cs="Arial"/>
            <w:color w:val="0B0080"/>
            <w:sz w:val="21"/>
            <w:szCs w:val="21"/>
          </w:rPr>
          <w:t>living</w:t>
        </w:r>
      </w:hyperlink>
      <w:r>
        <w:rPr>
          <w:rStyle w:val="apple-converted-space"/>
          <w:rFonts w:ascii="Arial" w:hAnsi="Arial" w:cs="Arial"/>
          <w:color w:val="252525"/>
          <w:sz w:val="21"/>
          <w:szCs w:val="21"/>
        </w:rPr>
        <w:t> </w:t>
      </w:r>
      <w:hyperlink r:id="rId93" w:tooltip="Organism" w:history="1">
        <w:r>
          <w:rPr>
            <w:rStyle w:val="Hyperlink"/>
            <w:rFonts w:ascii="Arial" w:hAnsi="Arial" w:cs="Arial"/>
            <w:color w:val="0B0080"/>
            <w:sz w:val="21"/>
            <w:szCs w:val="21"/>
          </w:rPr>
          <w:t>organisms</w:t>
        </w:r>
      </w:hyperlink>
      <w:r>
        <w:rPr>
          <w:rFonts w:ascii="Arial" w:hAnsi="Arial" w:cs="Arial"/>
          <w:color w:val="252525"/>
          <w:sz w:val="21"/>
          <w:szCs w:val="21"/>
        </w:rPr>
        <w:t>.</w:t>
      </w:r>
    </w:p>
    <w:p w:rsidR="00FB4A67" w:rsidRDefault="00FB4A67" w:rsidP="00FB4A67">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The most important carbohydrate is</w:t>
      </w:r>
      <w:r>
        <w:rPr>
          <w:rStyle w:val="apple-converted-space"/>
          <w:rFonts w:ascii="Arial" w:hAnsi="Arial" w:cs="Arial"/>
          <w:color w:val="252525"/>
          <w:sz w:val="21"/>
          <w:szCs w:val="21"/>
        </w:rPr>
        <w:t> </w:t>
      </w:r>
      <w:hyperlink r:id="rId94" w:tooltip="Glucose" w:history="1">
        <w:r>
          <w:rPr>
            <w:rStyle w:val="Hyperlink"/>
            <w:rFonts w:ascii="Arial" w:hAnsi="Arial" w:cs="Arial"/>
            <w:color w:val="0B0080"/>
            <w:sz w:val="21"/>
            <w:szCs w:val="21"/>
          </w:rPr>
          <w:t>glucose</w:t>
        </w:r>
      </w:hyperlink>
      <w:r>
        <w:rPr>
          <w:rFonts w:ascii="Arial" w:hAnsi="Arial" w:cs="Arial"/>
          <w:color w:val="252525"/>
          <w:sz w:val="21"/>
          <w:szCs w:val="21"/>
        </w:rPr>
        <w:t>, a simple sugar (</w:t>
      </w:r>
      <w:hyperlink r:id="rId95" w:tooltip="Monosaccharide" w:history="1">
        <w:r>
          <w:rPr>
            <w:rStyle w:val="Hyperlink"/>
            <w:rFonts w:ascii="Arial" w:hAnsi="Arial" w:cs="Arial"/>
            <w:color w:val="0B0080"/>
            <w:sz w:val="21"/>
            <w:szCs w:val="21"/>
          </w:rPr>
          <w:t>monosaccharide</w:t>
        </w:r>
      </w:hyperlink>
      <w:r>
        <w:rPr>
          <w:rFonts w:ascii="Arial" w:hAnsi="Arial" w:cs="Arial"/>
          <w:color w:val="252525"/>
          <w:sz w:val="21"/>
          <w:szCs w:val="21"/>
        </w:rPr>
        <w:t>) that is metabolized by nearly all known organisms. Glucose and other carbohydrates are part of a wide variety of metabolic pathways across species:</w:t>
      </w:r>
      <w:r>
        <w:rPr>
          <w:rStyle w:val="apple-converted-space"/>
          <w:rFonts w:ascii="Arial" w:hAnsi="Arial" w:cs="Arial"/>
          <w:color w:val="252525"/>
          <w:sz w:val="21"/>
          <w:szCs w:val="21"/>
        </w:rPr>
        <w:t> </w:t>
      </w:r>
      <w:hyperlink r:id="rId96" w:tooltip="Plants" w:history="1">
        <w:r>
          <w:rPr>
            <w:rStyle w:val="Hyperlink"/>
            <w:rFonts w:ascii="Arial" w:hAnsi="Arial" w:cs="Arial"/>
            <w:color w:val="0B0080"/>
            <w:sz w:val="21"/>
            <w:szCs w:val="21"/>
          </w:rPr>
          <w:t>plants</w:t>
        </w:r>
      </w:hyperlink>
      <w:r>
        <w:rPr>
          <w:rStyle w:val="apple-converted-space"/>
          <w:rFonts w:ascii="Arial" w:hAnsi="Arial" w:cs="Arial"/>
          <w:color w:val="252525"/>
          <w:sz w:val="21"/>
          <w:szCs w:val="21"/>
        </w:rPr>
        <w:t> </w:t>
      </w:r>
      <w:r>
        <w:rPr>
          <w:rFonts w:ascii="Arial" w:hAnsi="Arial" w:cs="Arial"/>
          <w:color w:val="252525"/>
          <w:sz w:val="21"/>
          <w:szCs w:val="21"/>
        </w:rPr>
        <w:t>synthesize carbohydrates from carbon dioxide and water by</w:t>
      </w:r>
      <w:r>
        <w:rPr>
          <w:rStyle w:val="apple-converted-space"/>
          <w:rFonts w:ascii="Arial" w:hAnsi="Arial" w:cs="Arial"/>
          <w:color w:val="252525"/>
          <w:sz w:val="21"/>
          <w:szCs w:val="21"/>
        </w:rPr>
        <w:t> </w:t>
      </w:r>
      <w:hyperlink r:id="rId97" w:tooltip="Photosynthesis" w:history="1">
        <w:r>
          <w:rPr>
            <w:rStyle w:val="Hyperlink"/>
            <w:rFonts w:ascii="Arial" w:hAnsi="Arial" w:cs="Arial"/>
            <w:color w:val="0B0080"/>
            <w:sz w:val="21"/>
            <w:szCs w:val="21"/>
          </w:rPr>
          <w:t>photosynthesis</w:t>
        </w:r>
      </w:hyperlink>
      <w:r>
        <w:rPr>
          <w:rStyle w:val="apple-converted-space"/>
          <w:rFonts w:ascii="Arial" w:hAnsi="Arial" w:cs="Arial"/>
          <w:color w:val="252525"/>
          <w:sz w:val="21"/>
          <w:szCs w:val="21"/>
        </w:rPr>
        <w:t> </w:t>
      </w:r>
      <w:r>
        <w:rPr>
          <w:rFonts w:ascii="Arial" w:hAnsi="Arial" w:cs="Arial"/>
          <w:color w:val="252525"/>
          <w:sz w:val="21"/>
          <w:szCs w:val="21"/>
        </w:rPr>
        <w:t>storing the absorbed energy internally, often in the form of</w:t>
      </w:r>
      <w:r>
        <w:rPr>
          <w:rStyle w:val="apple-converted-space"/>
          <w:rFonts w:ascii="Arial" w:hAnsi="Arial" w:cs="Arial"/>
          <w:color w:val="252525"/>
          <w:sz w:val="21"/>
          <w:szCs w:val="21"/>
        </w:rPr>
        <w:t> </w:t>
      </w:r>
      <w:hyperlink r:id="rId98" w:tooltip="Starch" w:history="1">
        <w:r>
          <w:rPr>
            <w:rStyle w:val="Hyperlink"/>
            <w:rFonts w:ascii="Arial" w:hAnsi="Arial" w:cs="Arial"/>
            <w:color w:val="0B0080"/>
            <w:sz w:val="21"/>
            <w:szCs w:val="21"/>
          </w:rPr>
          <w:t>starch</w:t>
        </w:r>
      </w:hyperlink>
      <w:r>
        <w:rPr>
          <w:rStyle w:val="apple-converted-space"/>
          <w:rFonts w:ascii="Arial" w:hAnsi="Arial" w:cs="Arial"/>
          <w:color w:val="252525"/>
          <w:sz w:val="21"/>
          <w:szCs w:val="21"/>
        </w:rPr>
        <w:t> </w:t>
      </w:r>
      <w:r>
        <w:rPr>
          <w:rFonts w:ascii="Arial" w:hAnsi="Arial" w:cs="Arial"/>
          <w:color w:val="252525"/>
          <w:sz w:val="21"/>
          <w:szCs w:val="21"/>
        </w:rPr>
        <w:t>or</w:t>
      </w:r>
      <w:r>
        <w:rPr>
          <w:rStyle w:val="apple-converted-space"/>
          <w:rFonts w:ascii="Arial" w:hAnsi="Arial" w:cs="Arial"/>
          <w:color w:val="252525"/>
          <w:sz w:val="21"/>
          <w:szCs w:val="21"/>
        </w:rPr>
        <w:t> </w:t>
      </w:r>
      <w:hyperlink r:id="rId99" w:tooltip="Lipid" w:history="1">
        <w:r>
          <w:rPr>
            <w:rStyle w:val="Hyperlink"/>
            <w:rFonts w:ascii="Arial" w:hAnsi="Arial" w:cs="Arial"/>
            <w:color w:val="0B0080"/>
            <w:sz w:val="21"/>
            <w:szCs w:val="21"/>
          </w:rPr>
          <w:t>lipids</w:t>
        </w:r>
      </w:hyperlink>
      <w:r>
        <w:rPr>
          <w:rFonts w:ascii="Arial" w:hAnsi="Arial" w:cs="Arial"/>
          <w:color w:val="252525"/>
          <w:sz w:val="21"/>
          <w:szCs w:val="21"/>
        </w:rPr>
        <w:t>. Plant components are consumed by animals and</w:t>
      </w:r>
      <w:r>
        <w:rPr>
          <w:rStyle w:val="apple-converted-space"/>
          <w:rFonts w:ascii="Arial" w:hAnsi="Arial" w:cs="Arial"/>
          <w:color w:val="252525"/>
          <w:sz w:val="21"/>
          <w:szCs w:val="21"/>
        </w:rPr>
        <w:t> </w:t>
      </w:r>
      <w:hyperlink r:id="rId100" w:tooltip="Fungi" w:history="1">
        <w:r>
          <w:rPr>
            <w:rStyle w:val="Hyperlink"/>
            <w:rFonts w:ascii="Arial" w:hAnsi="Arial" w:cs="Arial"/>
            <w:color w:val="0B0080"/>
            <w:sz w:val="21"/>
            <w:szCs w:val="21"/>
          </w:rPr>
          <w:t>fungi</w:t>
        </w:r>
      </w:hyperlink>
      <w:r>
        <w:rPr>
          <w:rFonts w:ascii="Arial" w:hAnsi="Arial" w:cs="Arial"/>
          <w:color w:val="252525"/>
          <w:sz w:val="21"/>
          <w:szCs w:val="21"/>
        </w:rPr>
        <w:t>, and used as fuel for</w:t>
      </w:r>
      <w:r>
        <w:rPr>
          <w:rStyle w:val="apple-converted-space"/>
          <w:rFonts w:ascii="Arial" w:hAnsi="Arial" w:cs="Arial"/>
          <w:color w:val="252525"/>
          <w:sz w:val="21"/>
          <w:szCs w:val="21"/>
        </w:rPr>
        <w:t> </w:t>
      </w:r>
      <w:hyperlink r:id="rId101" w:tooltip="Cellular respiration" w:history="1">
        <w:r>
          <w:rPr>
            <w:rStyle w:val="Hyperlink"/>
            <w:rFonts w:ascii="Arial" w:hAnsi="Arial" w:cs="Arial"/>
            <w:color w:val="0B0080"/>
            <w:sz w:val="21"/>
            <w:szCs w:val="21"/>
          </w:rPr>
          <w:t>cellular respiration</w:t>
        </w:r>
      </w:hyperlink>
      <w:r>
        <w:rPr>
          <w:rFonts w:ascii="Arial" w:hAnsi="Arial" w:cs="Arial"/>
          <w:color w:val="252525"/>
          <w:sz w:val="21"/>
          <w:szCs w:val="21"/>
        </w:rPr>
        <w:t>. Oxidation of one gram of carbohydrate yields approximately 4 kcal of</w:t>
      </w:r>
      <w:r>
        <w:rPr>
          <w:rStyle w:val="apple-converted-space"/>
          <w:rFonts w:ascii="Arial" w:hAnsi="Arial" w:cs="Arial"/>
          <w:color w:val="252525"/>
          <w:sz w:val="21"/>
          <w:szCs w:val="21"/>
        </w:rPr>
        <w:t> </w:t>
      </w:r>
      <w:hyperlink r:id="rId102" w:tooltip="Chemical energy" w:history="1">
        <w:r>
          <w:rPr>
            <w:rStyle w:val="Hyperlink"/>
            <w:rFonts w:ascii="Arial" w:hAnsi="Arial" w:cs="Arial"/>
            <w:color w:val="0B0080"/>
            <w:sz w:val="21"/>
            <w:szCs w:val="21"/>
          </w:rPr>
          <w:t>energy</w:t>
        </w:r>
      </w:hyperlink>
      <w:r>
        <w:rPr>
          <w:rFonts w:ascii="Arial" w:hAnsi="Arial" w:cs="Arial"/>
          <w:color w:val="252525"/>
          <w:sz w:val="21"/>
          <w:szCs w:val="21"/>
        </w:rPr>
        <w:t>, while the oxidation of one gram of lipids yields about 9 kcal. Energy obtained from metabolism (e.g., oxidation of glucose) is usually stored temporarily within cells in the form of</w:t>
      </w:r>
      <w:r>
        <w:rPr>
          <w:rStyle w:val="apple-converted-space"/>
          <w:rFonts w:ascii="Arial" w:hAnsi="Arial" w:cs="Arial"/>
          <w:color w:val="252525"/>
          <w:sz w:val="21"/>
          <w:szCs w:val="21"/>
        </w:rPr>
        <w:t> </w:t>
      </w:r>
      <w:hyperlink r:id="rId103" w:tooltip="Adenosine triphosphate" w:history="1">
        <w:r>
          <w:rPr>
            <w:rStyle w:val="Hyperlink"/>
            <w:rFonts w:ascii="Arial" w:hAnsi="Arial" w:cs="Arial"/>
            <w:color w:val="0B0080"/>
            <w:sz w:val="21"/>
            <w:szCs w:val="21"/>
          </w:rPr>
          <w:t>ATP</w:t>
        </w:r>
      </w:hyperlink>
      <w:r>
        <w:rPr>
          <w:rFonts w:ascii="Arial" w:hAnsi="Arial" w:cs="Arial"/>
          <w:color w:val="252525"/>
          <w:sz w:val="21"/>
          <w:szCs w:val="21"/>
        </w:rPr>
        <w:t>.</w:t>
      </w:r>
      <w:hyperlink r:id="rId104" w:anchor="cite_note-energetics-36" w:history="1">
        <w:r>
          <w:rPr>
            <w:rStyle w:val="Hyperlink"/>
            <w:rFonts w:ascii="Arial" w:hAnsi="Arial" w:cs="Arial"/>
            <w:color w:val="0B0080"/>
            <w:sz w:val="17"/>
            <w:szCs w:val="17"/>
            <w:vertAlign w:val="superscript"/>
          </w:rPr>
          <w:t>[36]</w:t>
        </w:r>
      </w:hyperlink>
      <w:r>
        <w:rPr>
          <w:rStyle w:val="apple-converted-space"/>
          <w:rFonts w:ascii="Arial" w:hAnsi="Arial" w:cs="Arial"/>
          <w:color w:val="252525"/>
          <w:sz w:val="21"/>
          <w:szCs w:val="21"/>
        </w:rPr>
        <w:t> </w:t>
      </w:r>
      <w:r>
        <w:rPr>
          <w:rFonts w:ascii="Arial" w:hAnsi="Arial" w:cs="Arial"/>
          <w:color w:val="252525"/>
          <w:sz w:val="21"/>
          <w:szCs w:val="21"/>
        </w:rPr>
        <w:t>Organisms capable of</w:t>
      </w:r>
      <w:r>
        <w:rPr>
          <w:rStyle w:val="apple-converted-space"/>
          <w:rFonts w:ascii="Arial" w:hAnsi="Arial" w:cs="Arial"/>
          <w:color w:val="252525"/>
          <w:sz w:val="21"/>
          <w:szCs w:val="21"/>
        </w:rPr>
        <w:t> </w:t>
      </w:r>
      <w:hyperlink r:id="rId105" w:tooltip="Aerobic respiration" w:history="1">
        <w:r>
          <w:rPr>
            <w:rStyle w:val="Hyperlink"/>
            <w:rFonts w:ascii="Arial" w:hAnsi="Arial" w:cs="Arial"/>
            <w:color w:val="0B0080"/>
            <w:sz w:val="21"/>
            <w:szCs w:val="21"/>
          </w:rPr>
          <w:t>aerobic respiration</w:t>
        </w:r>
      </w:hyperlink>
      <w:r>
        <w:rPr>
          <w:rStyle w:val="apple-converted-space"/>
          <w:rFonts w:ascii="Arial" w:hAnsi="Arial" w:cs="Arial"/>
          <w:color w:val="252525"/>
          <w:sz w:val="21"/>
          <w:szCs w:val="21"/>
        </w:rPr>
        <w:t> </w:t>
      </w:r>
      <w:r>
        <w:rPr>
          <w:rFonts w:ascii="Arial" w:hAnsi="Arial" w:cs="Arial"/>
          <w:color w:val="252525"/>
          <w:sz w:val="21"/>
          <w:szCs w:val="21"/>
        </w:rPr>
        <w:t>metabolize glucose and</w:t>
      </w:r>
      <w:r>
        <w:rPr>
          <w:rStyle w:val="apple-converted-space"/>
          <w:rFonts w:ascii="Arial" w:hAnsi="Arial" w:cs="Arial"/>
          <w:color w:val="252525"/>
          <w:sz w:val="21"/>
          <w:szCs w:val="21"/>
        </w:rPr>
        <w:t> </w:t>
      </w:r>
      <w:hyperlink r:id="rId106" w:tooltip="Oxygen" w:history="1">
        <w:r>
          <w:rPr>
            <w:rStyle w:val="Hyperlink"/>
            <w:rFonts w:ascii="Arial" w:hAnsi="Arial" w:cs="Arial"/>
            <w:color w:val="0B0080"/>
            <w:sz w:val="21"/>
            <w:szCs w:val="21"/>
          </w:rPr>
          <w:t>oxygen</w:t>
        </w:r>
      </w:hyperlink>
      <w:r>
        <w:rPr>
          <w:rStyle w:val="apple-converted-space"/>
          <w:rFonts w:ascii="Arial" w:hAnsi="Arial" w:cs="Arial"/>
          <w:color w:val="252525"/>
          <w:sz w:val="21"/>
          <w:szCs w:val="21"/>
        </w:rPr>
        <w:t> </w:t>
      </w:r>
      <w:r>
        <w:rPr>
          <w:rFonts w:ascii="Arial" w:hAnsi="Arial" w:cs="Arial"/>
          <w:color w:val="252525"/>
          <w:sz w:val="21"/>
          <w:szCs w:val="21"/>
        </w:rPr>
        <w:t>to release energy with</w:t>
      </w:r>
      <w:r>
        <w:rPr>
          <w:rStyle w:val="apple-converted-space"/>
          <w:rFonts w:ascii="Arial" w:hAnsi="Arial" w:cs="Arial"/>
          <w:color w:val="252525"/>
          <w:sz w:val="21"/>
          <w:szCs w:val="21"/>
        </w:rPr>
        <w:t> </w:t>
      </w:r>
      <w:hyperlink r:id="rId107" w:tooltip="Carbon dioxide" w:history="1">
        <w:r>
          <w:rPr>
            <w:rStyle w:val="Hyperlink"/>
            <w:rFonts w:ascii="Arial" w:hAnsi="Arial" w:cs="Arial"/>
            <w:color w:val="0B0080"/>
            <w:sz w:val="21"/>
            <w:szCs w:val="21"/>
          </w:rPr>
          <w:t>carbon dioxide</w:t>
        </w:r>
      </w:hyperlink>
      <w:r>
        <w:rPr>
          <w:rStyle w:val="apple-converted-space"/>
          <w:rFonts w:ascii="Arial" w:hAnsi="Arial" w:cs="Arial"/>
          <w:color w:val="252525"/>
          <w:sz w:val="21"/>
          <w:szCs w:val="21"/>
        </w:rPr>
        <w:t> </w:t>
      </w:r>
      <w:r>
        <w:rPr>
          <w:rFonts w:ascii="Arial" w:hAnsi="Arial" w:cs="Arial"/>
          <w:color w:val="252525"/>
          <w:sz w:val="21"/>
          <w:szCs w:val="21"/>
        </w:rPr>
        <w:t>and</w:t>
      </w:r>
      <w:r>
        <w:rPr>
          <w:rStyle w:val="apple-converted-space"/>
          <w:rFonts w:ascii="Arial" w:hAnsi="Arial" w:cs="Arial"/>
          <w:color w:val="252525"/>
          <w:sz w:val="21"/>
          <w:szCs w:val="21"/>
        </w:rPr>
        <w:t> </w:t>
      </w:r>
      <w:hyperlink r:id="rId108" w:tooltip="Water" w:history="1">
        <w:r>
          <w:rPr>
            <w:rStyle w:val="Hyperlink"/>
            <w:rFonts w:ascii="Arial" w:hAnsi="Arial" w:cs="Arial"/>
            <w:color w:val="0B0080"/>
            <w:sz w:val="21"/>
            <w:szCs w:val="21"/>
          </w:rPr>
          <w:t>water</w:t>
        </w:r>
      </w:hyperlink>
      <w:r>
        <w:rPr>
          <w:rStyle w:val="apple-converted-space"/>
          <w:rFonts w:ascii="Arial" w:hAnsi="Arial" w:cs="Arial"/>
          <w:color w:val="252525"/>
          <w:sz w:val="21"/>
          <w:szCs w:val="21"/>
        </w:rPr>
        <w:t> </w:t>
      </w:r>
      <w:r>
        <w:rPr>
          <w:rFonts w:ascii="Arial" w:hAnsi="Arial" w:cs="Arial"/>
          <w:color w:val="252525"/>
          <w:sz w:val="21"/>
          <w:szCs w:val="21"/>
        </w:rPr>
        <w:t>as byproducts.</w:t>
      </w:r>
    </w:p>
    <w:p w:rsidR="00FB4A67" w:rsidRDefault="00FB4A67" w:rsidP="00FB4A67">
      <w:pPr>
        <w:pStyle w:val="Heading3"/>
        <w:shd w:val="clear" w:color="auto" w:fill="FFFFFF"/>
        <w:spacing w:before="72"/>
        <w:rPr>
          <w:rFonts w:ascii="Arial" w:hAnsi="Arial" w:cs="Arial"/>
          <w:color w:val="000000"/>
          <w:sz w:val="29"/>
          <w:szCs w:val="29"/>
        </w:rPr>
      </w:pPr>
      <w:r>
        <w:rPr>
          <w:rStyle w:val="mw-headline"/>
          <w:rFonts w:ascii="Arial" w:hAnsi="Arial" w:cs="Arial"/>
          <w:color w:val="000000"/>
          <w:sz w:val="29"/>
          <w:szCs w:val="29"/>
        </w:rPr>
        <w:t>Catabolism</w:t>
      </w:r>
    </w:p>
    <w:p w:rsidR="00FB4A67" w:rsidRDefault="00FB4A67" w:rsidP="00FB4A67">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 xml:space="preserve">Catabolism is the metabolic reaction which cells undergo </w:t>
      </w:r>
      <w:r w:rsidRPr="00647AE0">
        <w:rPr>
          <w:rFonts w:ascii="Arial" w:hAnsi="Arial" w:cs="Arial"/>
          <w:color w:val="252525"/>
          <w:sz w:val="21"/>
          <w:szCs w:val="21"/>
          <w:highlight w:val="yellow"/>
        </w:rPr>
        <w:t>to extract energy</w:t>
      </w:r>
      <w:r>
        <w:rPr>
          <w:rFonts w:ascii="Arial" w:hAnsi="Arial" w:cs="Arial"/>
          <w:color w:val="252525"/>
          <w:sz w:val="21"/>
          <w:szCs w:val="21"/>
        </w:rPr>
        <w:t>. There are two major</w:t>
      </w:r>
      <w:r>
        <w:rPr>
          <w:rStyle w:val="apple-converted-space"/>
          <w:rFonts w:ascii="Arial" w:hAnsi="Arial" w:cs="Arial"/>
          <w:color w:val="252525"/>
          <w:sz w:val="21"/>
          <w:szCs w:val="21"/>
        </w:rPr>
        <w:t> </w:t>
      </w:r>
      <w:hyperlink r:id="rId109" w:tooltip="Metabolic pathway" w:history="1">
        <w:r>
          <w:rPr>
            <w:rStyle w:val="Hyperlink"/>
            <w:rFonts w:ascii="Arial" w:hAnsi="Arial" w:cs="Arial"/>
            <w:color w:val="0B0080"/>
            <w:sz w:val="21"/>
            <w:szCs w:val="21"/>
          </w:rPr>
          <w:t>metabolic pathways</w:t>
        </w:r>
      </w:hyperlink>
      <w:r>
        <w:rPr>
          <w:rStyle w:val="apple-converted-space"/>
          <w:rFonts w:ascii="Arial" w:hAnsi="Arial" w:cs="Arial"/>
          <w:color w:val="252525"/>
          <w:sz w:val="21"/>
          <w:szCs w:val="21"/>
        </w:rPr>
        <w:t> </w:t>
      </w:r>
      <w:r>
        <w:rPr>
          <w:rFonts w:ascii="Arial" w:hAnsi="Arial" w:cs="Arial"/>
          <w:color w:val="252525"/>
          <w:sz w:val="21"/>
          <w:szCs w:val="21"/>
        </w:rPr>
        <w:t>of monosaccharide</w:t>
      </w:r>
      <w:r>
        <w:rPr>
          <w:rStyle w:val="apple-converted-space"/>
          <w:rFonts w:ascii="Arial" w:hAnsi="Arial" w:cs="Arial"/>
          <w:color w:val="252525"/>
          <w:sz w:val="21"/>
          <w:szCs w:val="21"/>
        </w:rPr>
        <w:t> </w:t>
      </w:r>
      <w:hyperlink r:id="rId110" w:tooltip="Catabolism" w:history="1">
        <w:r>
          <w:rPr>
            <w:rStyle w:val="Hyperlink"/>
            <w:rFonts w:ascii="Arial" w:hAnsi="Arial" w:cs="Arial"/>
            <w:color w:val="0B0080"/>
            <w:sz w:val="21"/>
            <w:szCs w:val="21"/>
          </w:rPr>
          <w:t>catabolism</w:t>
        </w:r>
      </w:hyperlink>
      <w:r>
        <w:rPr>
          <w:rFonts w:ascii="Arial" w:hAnsi="Arial" w:cs="Arial"/>
          <w:color w:val="252525"/>
          <w:sz w:val="21"/>
          <w:szCs w:val="21"/>
        </w:rPr>
        <w:t>:</w:t>
      </w:r>
      <w:r>
        <w:rPr>
          <w:rStyle w:val="apple-converted-space"/>
          <w:rFonts w:ascii="Arial" w:hAnsi="Arial" w:cs="Arial"/>
          <w:color w:val="252525"/>
          <w:sz w:val="21"/>
          <w:szCs w:val="21"/>
        </w:rPr>
        <w:t> </w:t>
      </w:r>
      <w:hyperlink r:id="rId111" w:tooltip="Glycolysis" w:history="1">
        <w:r>
          <w:rPr>
            <w:rStyle w:val="Hyperlink"/>
            <w:rFonts w:ascii="Arial" w:hAnsi="Arial" w:cs="Arial"/>
            <w:color w:val="0B0080"/>
            <w:sz w:val="21"/>
            <w:szCs w:val="21"/>
          </w:rPr>
          <w:t>glycolysis</w:t>
        </w:r>
      </w:hyperlink>
      <w:r>
        <w:rPr>
          <w:rStyle w:val="apple-converted-space"/>
          <w:rFonts w:ascii="Arial" w:hAnsi="Arial" w:cs="Arial"/>
          <w:color w:val="252525"/>
          <w:sz w:val="21"/>
          <w:szCs w:val="21"/>
        </w:rPr>
        <w:t> </w:t>
      </w:r>
      <w:r>
        <w:rPr>
          <w:rFonts w:ascii="Arial" w:hAnsi="Arial" w:cs="Arial"/>
          <w:color w:val="252525"/>
          <w:sz w:val="21"/>
          <w:szCs w:val="21"/>
        </w:rPr>
        <w:t>and the</w:t>
      </w:r>
      <w:r>
        <w:rPr>
          <w:rStyle w:val="apple-converted-space"/>
          <w:rFonts w:ascii="Arial" w:hAnsi="Arial" w:cs="Arial"/>
          <w:color w:val="252525"/>
          <w:sz w:val="21"/>
          <w:szCs w:val="21"/>
        </w:rPr>
        <w:t> </w:t>
      </w:r>
      <w:hyperlink r:id="rId112" w:tooltip="Citric acid cycle" w:history="1">
        <w:r>
          <w:rPr>
            <w:rStyle w:val="Hyperlink"/>
            <w:rFonts w:ascii="Arial" w:hAnsi="Arial" w:cs="Arial"/>
            <w:color w:val="0B0080"/>
            <w:sz w:val="21"/>
            <w:szCs w:val="21"/>
          </w:rPr>
          <w:t>citric acid cycle</w:t>
        </w:r>
      </w:hyperlink>
      <w:r>
        <w:rPr>
          <w:rFonts w:ascii="Arial" w:hAnsi="Arial" w:cs="Arial"/>
          <w:color w:val="252525"/>
          <w:sz w:val="21"/>
          <w:szCs w:val="21"/>
        </w:rPr>
        <w:t>.</w:t>
      </w:r>
    </w:p>
    <w:p w:rsidR="00FB4A67" w:rsidRDefault="00FB4A67" w:rsidP="00FB4A67">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In glycolysis, oligo/polysaccharides are cleaved first to smaller monosaccharides by enzymes called</w:t>
      </w:r>
      <w:r>
        <w:rPr>
          <w:rStyle w:val="apple-converted-space"/>
          <w:rFonts w:ascii="Arial" w:hAnsi="Arial" w:cs="Arial"/>
          <w:color w:val="252525"/>
          <w:sz w:val="21"/>
          <w:szCs w:val="21"/>
        </w:rPr>
        <w:t> </w:t>
      </w:r>
      <w:hyperlink r:id="rId113" w:tooltip="Glycoside hydrolase" w:history="1">
        <w:r>
          <w:rPr>
            <w:rStyle w:val="Hyperlink"/>
            <w:rFonts w:ascii="Arial" w:hAnsi="Arial" w:cs="Arial"/>
            <w:color w:val="0B0080"/>
            <w:sz w:val="21"/>
            <w:szCs w:val="21"/>
          </w:rPr>
          <w:t>glycoside hydrolases</w:t>
        </w:r>
      </w:hyperlink>
      <w:r>
        <w:rPr>
          <w:rFonts w:ascii="Arial" w:hAnsi="Arial" w:cs="Arial"/>
          <w:color w:val="252525"/>
          <w:sz w:val="21"/>
          <w:szCs w:val="21"/>
        </w:rPr>
        <w:t>. The monosaccharide units can then enter into monosaccharide catabolism. In some cases, as with humans, not all carbohydrate types are usable as the digestive and metabolic enzymes necessary are not present.</w:t>
      </w:r>
    </w:p>
    <w:p w:rsidR="00FB4A67" w:rsidRDefault="00FB4A67" w:rsidP="00FB4A67">
      <w:pPr>
        <w:pStyle w:val="Heading2"/>
        <w:pBdr>
          <w:bottom w:val="single" w:sz="6" w:space="0" w:color="AAAAAA"/>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Carbohydrate chemistry</w:t>
      </w:r>
    </w:p>
    <w:p w:rsidR="00FB4A67" w:rsidRDefault="00715DB0" w:rsidP="00FB4A67">
      <w:pPr>
        <w:pStyle w:val="NormalWeb"/>
        <w:shd w:val="clear" w:color="auto" w:fill="FFFFFF"/>
        <w:spacing w:before="120" w:beforeAutospacing="0" w:after="120" w:afterAutospacing="0" w:line="336" w:lineRule="atLeast"/>
        <w:rPr>
          <w:rFonts w:ascii="Arial" w:hAnsi="Arial" w:cs="Arial"/>
          <w:color w:val="252525"/>
          <w:sz w:val="21"/>
          <w:szCs w:val="21"/>
        </w:rPr>
      </w:pPr>
      <w:hyperlink r:id="rId114" w:tooltip="Carbohydrate chemistry" w:history="1">
        <w:r w:rsidR="00FB4A67">
          <w:rPr>
            <w:rStyle w:val="Hyperlink"/>
            <w:rFonts w:ascii="Arial" w:hAnsi="Arial" w:cs="Arial"/>
            <w:color w:val="0B0080"/>
            <w:sz w:val="21"/>
            <w:szCs w:val="21"/>
          </w:rPr>
          <w:t>Carbohydrate chemistry</w:t>
        </w:r>
      </w:hyperlink>
      <w:r w:rsidR="00FB4A67">
        <w:rPr>
          <w:rStyle w:val="apple-converted-space"/>
          <w:rFonts w:ascii="Arial" w:hAnsi="Arial" w:cs="Arial"/>
          <w:color w:val="252525"/>
          <w:sz w:val="21"/>
          <w:szCs w:val="21"/>
        </w:rPr>
        <w:t> </w:t>
      </w:r>
      <w:r w:rsidR="00FB4A67">
        <w:rPr>
          <w:rFonts w:ascii="Arial" w:hAnsi="Arial" w:cs="Arial"/>
          <w:color w:val="252525"/>
          <w:sz w:val="21"/>
          <w:szCs w:val="21"/>
        </w:rPr>
        <w:t>is a large and economically important branch of organic chemistry. Some of the main</w:t>
      </w:r>
      <w:r w:rsidR="00FB4A67">
        <w:rPr>
          <w:rStyle w:val="apple-converted-space"/>
          <w:rFonts w:ascii="Arial" w:hAnsi="Arial" w:cs="Arial"/>
          <w:color w:val="252525"/>
          <w:sz w:val="21"/>
          <w:szCs w:val="21"/>
        </w:rPr>
        <w:t> </w:t>
      </w:r>
      <w:hyperlink r:id="rId115" w:tooltip="Organic reaction" w:history="1">
        <w:r w:rsidR="00FB4A67">
          <w:rPr>
            <w:rStyle w:val="Hyperlink"/>
            <w:rFonts w:ascii="Arial" w:hAnsi="Arial" w:cs="Arial"/>
            <w:color w:val="0B0080"/>
            <w:sz w:val="21"/>
            <w:szCs w:val="21"/>
          </w:rPr>
          <w:t>organic reactions</w:t>
        </w:r>
      </w:hyperlink>
      <w:r w:rsidR="00FB4A67">
        <w:rPr>
          <w:rStyle w:val="apple-converted-space"/>
          <w:rFonts w:ascii="Arial" w:hAnsi="Arial" w:cs="Arial"/>
          <w:color w:val="252525"/>
          <w:sz w:val="21"/>
          <w:szCs w:val="21"/>
        </w:rPr>
        <w:t> </w:t>
      </w:r>
      <w:r w:rsidR="00FB4A67">
        <w:rPr>
          <w:rFonts w:ascii="Arial" w:hAnsi="Arial" w:cs="Arial"/>
          <w:color w:val="252525"/>
          <w:sz w:val="21"/>
          <w:szCs w:val="21"/>
        </w:rPr>
        <w:t>that involve carbohydrates are:</w:t>
      </w:r>
    </w:p>
    <w:p w:rsidR="00FB4A67" w:rsidRDefault="00715DB0" w:rsidP="00FB4A67">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116" w:tooltip="Carbohydrate acetalisation" w:history="1">
        <w:r w:rsidR="00FB4A67">
          <w:rPr>
            <w:rStyle w:val="Hyperlink"/>
            <w:rFonts w:ascii="Arial" w:hAnsi="Arial" w:cs="Arial"/>
            <w:color w:val="0B0080"/>
            <w:sz w:val="21"/>
            <w:szCs w:val="21"/>
          </w:rPr>
          <w:t xml:space="preserve">Carbohydrate </w:t>
        </w:r>
        <w:proofErr w:type="spellStart"/>
        <w:r w:rsidR="00FB4A67">
          <w:rPr>
            <w:rStyle w:val="Hyperlink"/>
            <w:rFonts w:ascii="Arial" w:hAnsi="Arial" w:cs="Arial"/>
            <w:color w:val="0B0080"/>
            <w:sz w:val="21"/>
            <w:szCs w:val="21"/>
          </w:rPr>
          <w:t>acetalisation</w:t>
        </w:r>
        <w:proofErr w:type="spellEnd"/>
      </w:hyperlink>
    </w:p>
    <w:p w:rsidR="00FB4A67" w:rsidRDefault="00715DB0" w:rsidP="00FB4A67">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117" w:tooltip="Cyanohydrin reaction" w:history="1">
        <w:r w:rsidR="00FB4A67">
          <w:rPr>
            <w:rStyle w:val="Hyperlink"/>
            <w:rFonts w:ascii="Arial" w:hAnsi="Arial" w:cs="Arial"/>
            <w:color w:val="0B0080"/>
            <w:sz w:val="21"/>
            <w:szCs w:val="21"/>
          </w:rPr>
          <w:t>Cyanohydrin reaction</w:t>
        </w:r>
      </w:hyperlink>
    </w:p>
    <w:p w:rsidR="00FB4A67" w:rsidRDefault="00715DB0" w:rsidP="00FB4A67">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118" w:tooltip="Lobry-de Bruyn-van Ekenstein transformation" w:history="1">
        <w:proofErr w:type="spellStart"/>
        <w:r w:rsidR="00FB4A67">
          <w:rPr>
            <w:rStyle w:val="Hyperlink"/>
            <w:rFonts w:ascii="Arial" w:hAnsi="Arial" w:cs="Arial"/>
            <w:color w:val="0B0080"/>
            <w:sz w:val="21"/>
            <w:szCs w:val="21"/>
          </w:rPr>
          <w:t>Lobry</w:t>
        </w:r>
        <w:proofErr w:type="spellEnd"/>
        <w:r w:rsidR="00FB4A67">
          <w:rPr>
            <w:rStyle w:val="Hyperlink"/>
            <w:rFonts w:ascii="Arial" w:hAnsi="Arial" w:cs="Arial"/>
            <w:color w:val="0B0080"/>
            <w:sz w:val="21"/>
            <w:szCs w:val="21"/>
          </w:rPr>
          <w:t xml:space="preserve">-de </w:t>
        </w:r>
        <w:proofErr w:type="spellStart"/>
        <w:r w:rsidR="00FB4A67">
          <w:rPr>
            <w:rStyle w:val="Hyperlink"/>
            <w:rFonts w:ascii="Arial" w:hAnsi="Arial" w:cs="Arial"/>
            <w:color w:val="0B0080"/>
            <w:sz w:val="21"/>
            <w:szCs w:val="21"/>
          </w:rPr>
          <w:t>Bruyn</w:t>
        </w:r>
        <w:proofErr w:type="spellEnd"/>
        <w:r w:rsidR="00FB4A67">
          <w:rPr>
            <w:rStyle w:val="Hyperlink"/>
            <w:rFonts w:ascii="Arial" w:hAnsi="Arial" w:cs="Arial"/>
            <w:color w:val="0B0080"/>
            <w:sz w:val="21"/>
            <w:szCs w:val="21"/>
          </w:rPr>
          <w:t xml:space="preserve">-van </w:t>
        </w:r>
        <w:proofErr w:type="spellStart"/>
        <w:r w:rsidR="00FB4A67">
          <w:rPr>
            <w:rStyle w:val="Hyperlink"/>
            <w:rFonts w:ascii="Arial" w:hAnsi="Arial" w:cs="Arial"/>
            <w:color w:val="0B0080"/>
            <w:sz w:val="21"/>
            <w:szCs w:val="21"/>
          </w:rPr>
          <w:t>Ekenstein</w:t>
        </w:r>
        <w:proofErr w:type="spellEnd"/>
        <w:r w:rsidR="00FB4A67">
          <w:rPr>
            <w:rStyle w:val="Hyperlink"/>
            <w:rFonts w:ascii="Arial" w:hAnsi="Arial" w:cs="Arial"/>
            <w:color w:val="0B0080"/>
            <w:sz w:val="21"/>
            <w:szCs w:val="21"/>
          </w:rPr>
          <w:t xml:space="preserve"> transformation</w:t>
        </w:r>
      </w:hyperlink>
    </w:p>
    <w:p w:rsidR="00FB4A67" w:rsidRDefault="00715DB0" w:rsidP="00FB4A67">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119" w:tooltip="Amadori rearrangement" w:history="1">
        <w:proofErr w:type="spellStart"/>
        <w:r w:rsidR="00FB4A67">
          <w:rPr>
            <w:rStyle w:val="Hyperlink"/>
            <w:rFonts w:ascii="Arial" w:hAnsi="Arial" w:cs="Arial"/>
            <w:color w:val="0B0080"/>
            <w:sz w:val="21"/>
            <w:szCs w:val="21"/>
          </w:rPr>
          <w:t>Amadori</w:t>
        </w:r>
        <w:proofErr w:type="spellEnd"/>
        <w:r w:rsidR="00FB4A67">
          <w:rPr>
            <w:rStyle w:val="Hyperlink"/>
            <w:rFonts w:ascii="Arial" w:hAnsi="Arial" w:cs="Arial"/>
            <w:color w:val="0B0080"/>
            <w:sz w:val="21"/>
            <w:szCs w:val="21"/>
          </w:rPr>
          <w:t xml:space="preserve"> rearrangement</w:t>
        </w:r>
      </w:hyperlink>
    </w:p>
    <w:p w:rsidR="00FB4A67" w:rsidRDefault="00715DB0" w:rsidP="00FB4A67">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120" w:tooltip="Nef reaction" w:history="1">
        <w:proofErr w:type="spellStart"/>
        <w:r w:rsidR="00FB4A67">
          <w:rPr>
            <w:rStyle w:val="Hyperlink"/>
            <w:rFonts w:ascii="Arial" w:hAnsi="Arial" w:cs="Arial"/>
            <w:color w:val="0B0080"/>
            <w:sz w:val="21"/>
            <w:szCs w:val="21"/>
          </w:rPr>
          <w:t>Nef</w:t>
        </w:r>
        <w:proofErr w:type="spellEnd"/>
        <w:r w:rsidR="00FB4A67">
          <w:rPr>
            <w:rStyle w:val="Hyperlink"/>
            <w:rFonts w:ascii="Arial" w:hAnsi="Arial" w:cs="Arial"/>
            <w:color w:val="0B0080"/>
            <w:sz w:val="21"/>
            <w:szCs w:val="21"/>
          </w:rPr>
          <w:t xml:space="preserve"> reaction</w:t>
        </w:r>
      </w:hyperlink>
    </w:p>
    <w:p w:rsidR="00FB4A67" w:rsidRDefault="00715DB0" w:rsidP="00FB4A67">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121" w:tooltip="Wohl degradation" w:history="1">
        <w:proofErr w:type="spellStart"/>
        <w:r w:rsidR="00FB4A67">
          <w:rPr>
            <w:rStyle w:val="Hyperlink"/>
            <w:rFonts w:ascii="Arial" w:hAnsi="Arial" w:cs="Arial"/>
            <w:color w:val="0B0080"/>
            <w:sz w:val="21"/>
            <w:szCs w:val="21"/>
          </w:rPr>
          <w:t>Wohl</w:t>
        </w:r>
        <w:proofErr w:type="spellEnd"/>
        <w:r w:rsidR="00FB4A67">
          <w:rPr>
            <w:rStyle w:val="Hyperlink"/>
            <w:rFonts w:ascii="Arial" w:hAnsi="Arial" w:cs="Arial"/>
            <w:color w:val="0B0080"/>
            <w:sz w:val="21"/>
            <w:szCs w:val="21"/>
          </w:rPr>
          <w:t xml:space="preserve"> degradation</w:t>
        </w:r>
      </w:hyperlink>
    </w:p>
    <w:p w:rsidR="00FB4A67" w:rsidRDefault="00715DB0" w:rsidP="00FB4A67">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122" w:tooltip="Koenigs–Knorr reaction" w:history="1">
        <w:proofErr w:type="spellStart"/>
        <w:r w:rsidR="00FB4A67">
          <w:rPr>
            <w:rStyle w:val="Hyperlink"/>
            <w:rFonts w:ascii="Arial" w:hAnsi="Arial" w:cs="Arial"/>
            <w:color w:val="0B0080"/>
            <w:sz w:val="21"/>
            <w:szCs w:val="21"/>
          </w:rPr>
          <w:t>Koenigs</w:t>
        </w:r>
        <w:proofErr w:type="spellEnd"/>
        <w:r w:rsidR="00FB4A67">
          <w:rPr>
            <w:rStyle w:val="Hyperlink"/>
            <w:rFonts w:ascii="Arial" w:hAnsi="Arial" w:cs="Arial"/>
            <w:color w:val="0B0080"/>
            <w:sz w:val="21"/>
            <w:szCs w:val="21"/>
          </w:rPr>
          <w:t>–Knorr reaction</w:t>
        </w:r>
      </w:hyperlink>
    </w:p>
    <w:p w:rsidR="00FB4A67" w:rsidRDefault="00715DB0" w:rsidP="00FB4A67">
      <w:pPr>
        <w:numPr>
          <w:ilvl w:val="0"/>
          <w:numId w:val="4"/>
        </w:numPr>
        <w:shd w:val="clear" w:color="auto" w:fill="FFFFFF"/>
        <w:spacing w:before="100" w:beforeAutospacing="1" w:after="24" w:line="336" w:lineRule="atLeast"/>
        <w:ind w:left="384"/>
        <w:rPr>
          <w:rFonts w:ascii="Arial" w:hAnsi="Arial" w:cs="Arial"/>
          <w:color w:val="252525"/>
          <w:sz w:val="21"/>
          <w:szCs w:val="21"/>
        </w:rPr>
      </w:pPr>
      <w:hyperlink r:id="rId123" w:tooltip="Carbohydrate digestion" w:history="1">
        <w:r w:rsidR="00FB4A67">
          <w:rPr>
            <w:rStyle w:val="Hyperlink"/>
            <w:rFonts w:ascii="Arial" w:hAnsi="Arial" w:cs="Arial"/>
            <w:color w:val="0B0080"/>
            <w:sz w:val="21"/>
            <w:szCs w:val="21"/>
          </w:rPr>
          <w:t>Carbohydrate digestion</w:t>
        </w:r>
      </w:hyperlink>
    </w:p>
    <w:p w:rsidR="00FB4A67" w:rsidRDefault="00FB4A67"/>
    <w:p w:rsidR="00537957" w:rsidRDefault="00537957"/>
    <w:p w:rsidR="00537957" w:rsidRDefault="00537957">
      <w:pPr>
        <w:pBdr>
          <w:bottom w:val="double" w:sz="6" w:space="1" w:color="auto"/>
        </w:pBdr>
      </w:pPr>
    </w:p>
    <w:p w:rsidR="00537957" w:rsidRDefault="00537957"/>
    <w:p w:rsidR="00537957" w:rsidRDefault="00537957">
      <w:r w:rsidRPr="00537957">
        <w:t xml:space="preserve">Stephen </w:t>
      </w:r>
      <w:proofErr w:type="spellStart"/>
      <w:r w:rsidRPr="00537957">
        <w:t>Neabore</w:t>
      </w:r>
      <w:proofErr w:type="spellEnd"/>
      <w:r w:rsidRPr="00537957">
        <w:t>, a physician at Barnard Medical Center, said that</w:t>
      </w:r>
      <w:r>
        <w:t xml:space="preserve"> </w:t>
      </w:r>
      <w:r w:rsidRPr="00537957">
        <w:rPr>
          <w:highlight w:val="yellow"/>
        </w:rPr>
        <w:t>all naturally occurring foods are made of some combination of fat, carbohydrates, and protein.</w:t>
      </w:r>
      <w:r>
        <w:t xml:space="preserve">   –</w:t>
      </w:r>
      <w:proofErr w:type="spellStart"/>
      <w:r>
        <w:t>Neabore</w:t>
      </w:r>
      <w:proofErr w:type="spellEnd"/>
      <w:r>
        <w:t>, 2016</w:t>
      </w:r>
    </w:p>
    <w:sectPr w:rsidR="00537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6EE9"/>
    <w:multiLevelType w:val="multilevel"/>
    <w:tmpl w:val="75D03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E51D7"/>
    <w:multiLevelType w:val="hybridMultilevel"/>
    <w:tmpl w:val="E146E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828AE"/>
    <w:multiLevelType w:val="multilevel"/>
    <w:tmpl w:val="AE0A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9D5EEB"/>
    <w:multiLevelType w:val="hybridMultilevel"/>
    <w:tmpl w:val="35C8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6404B"/>
    <w:multiLevelType w:val="hybridMultilevel"/>
    <w:tmpl w:val="948E9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D98"/>
    <w:rsid w:val="00454DB2"/>
    <w:rsid w:val="004F719E"/>
    <w:rsid w:val="00537957"/>
    <w:rsid w:val="00647AE0"/>
    <w:rsid w:val="006B0D98"/>
    <w:rsid w:val="00715DB0"/>
    <w:rsid w:val="00C0095A"/>
    <w:rsid w:val="00F236AE"/>
    <w:rsid w:val="00FB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16929-A6C2-496E-AB59-1B0D0690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0D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B4A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0D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0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0D98"/>
  </w:style>
  <w:style w:type="character" w:styleId="Hyperlink">
    <w:name w:val="Hyperlink"/>
    <w:basedOn w:val="DefaultParagraphFont"/>
    <w:uiPriority w:val="99"/>
    <w:unhideWhenUsed/>
    <w:rsid w:val="006B0D98"/>
    <w:rPr>
      <w:color w:val="0000FF"/>
      <w:u w:val="single"/>
    </w:rPr>
  </w:style>
  <w:style w:type="character" w:customStyle="1" w:styleId="nowrap">
    <w:name w:val="nowrap"/>
    <w:basedOn w:val="DefaultParagraphFont"/>
    <w:rsid w:val="006B0D98"/>
  </w:style>
  <w:style w:type="character" w:customStyle="1" w:styleId="toctoggle">
    <w:name w:val="toctoggle"/>
    <w:basedOn w:val="DefaultParagraphFont"/>
    <w:rsid w:val="006B0D98"/>
  </w:style>
  <w:style w:type="character" w:customStyle="1" w:styleId="tocnumber">
    <w:name w:val="tocnumber"/>
    <w:basedOn w:val="DefaultParagraphFont"/>
    <w:rsid w:val="006B0D98"/>
  </w:style>
  <w:style w:type="character" w:customStyle="1" w:styleId="toctext">
    <w:name w:val="toctext"/>
    <w:basedOn w:val="DefaultParagraphFont"/>
    <w:rsid w:val="006B0D98"/>
  </w:style>
  <w:style w:type="character" w:customStyle="1" w:styleId="mw-headline">
    <w:name w:val="mw-headline"/>
    <w:basedOn w:val="DefaultParagraphFont"/>
    <w:rsid w:val="006B0D98"/>
  </w:style>
  <w:style w:type="character" w:customStyle="1" w:styleId="mw-editsection">
    <w:name w:val="mw-editsection"/>
    <w:basedOn w:val="DefaultParagraphFont"/>
    <w:rsid w:val="006B0D98"/>
  </w:style>
  <w:style w:type="character" w:customStyle="1" w:styleId="mw-editsection-bracket">
    <w:name w:val="mw-editsection-bracket"/>
    <w:basedOn w:val="DefaultParagraphFont"/>
    <w:rsid w:val="006B0D98"/>
  </w:style>
  <w:style w:type="paragraph" w:styleId="ListParagraph">
    <w:name w:val="List Paragraph"/>
    <w:basedOn w:val="Normal"/>
    <w:uiPriority w:val="34"/>
    <w:qFormat/>
    <w:rsid w:val="006B0D98"/>
    <w:pPr>
      <w:ind w:left="720"/>
      <w:contextualSpacing/>
    </w:pPr>
  </w:style>
  <w:style w:type="character" w:customStyle="1" w:styleId="Heading3Char">
    <w:name w:val="Heading 3 Char"/>
    <w:basedOn w:val="DefaultParagraphFont"/>
    <w:link w:val="Heading3"/>
    <w:uiPriority w:val="9"/>
    <w:semiHidden/>
    <w:rsid w:val="00FB4A6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60124">
      <w:bodyDiv w:val="1"/>
      <w:marLeft w:val="0"/>
      <w:marRight w:val="0"/>
      <w:marTop w:val="0"/>
      <w:marBottom w:val="0"/>
      <w:divBdr>
        <w:top w:val="none" w:sz="0" w:space="0" w:color="auto"/>
        <w:left w:val="none" w:sz="0" w:space="0" w:color="auto"/>
        <w:bottom w:val="none" w:sz="0" w:space="0" w:color="auto"/>
        <w:right w:val="none" w:sz="0" w:space="0" w:color="auto"/>
      </w:divBdr>
      <w:divsChild>
        <w:div w:id="86118341">
          <w:marLeft w:val="0"/>
          <w:marRight w:val="0"/>
          <w:marTop w:val="0"/>
          <w:marBottom w:val="0"/>
          <w:divBdr>
            <w:top w:val="single" w:sz="6" w:space="5" w:color="AAAAAA"/>
            <w:left w:val="single" w:sz="6" w:space="5" w:color="AAAAAA"/>
            <w:bottom w:val="single" w:sz="6" w:space="5" w:color="AAAAAA"/>
            <w:right w:val="single" w:sz="6" w:space="5" w:color="AAAAAA"/>
          </w:divBdr>
        </w:div>
      </w:divsChild>
    </w:div>
    <w:div w:id="1712073216">
      <w:bodyDiv w:val="1"/>
      <w:marLeft w:val="0"/>
      <w:marRight w:val="0"/>
      <w:marTop w:val="0"/>
      <w:marBottom w:val="0"/>
      <w:divBdr>
        <w:top w:val="none" w:sz="0" w:space="0" w:color="auto"/>
        <w:left w:val="none" w:sz="0" w:space="0" w:color="auto"/>
        <w:bottom w:val="none" w:sz="0" w:space="0" w:color="auto"/>
        <w:right w:val="none" w:sz="0" w:space="0" w:color="auto"/>
      </w:divBdr>
      <w:divsChild>
        <w:div w:id="103882307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Disaccharide" TargetMode="External"/><Relationship Id="rId117" Type="http://schemas.openxmlformats.org/officeDocument/2006/relationships/hyperlink" Target="https://en.wikipedia.org/wiki/Cyanohydrin_reaction" TargetMode="External"/><Relationship Id="rId21" Type="http://schemas.openxmlformats.org/officeDocument/2006/relationships/hyperlink" Target="https://en.wikipedia.org/wiki/Biochemistry" TargetMode="External"/><Relationship Id="rId42" Type="http://schemas.openxmlformats.org/officeDocument/2006/relationships/hyperlink" Target="https://en.wikipedia.org/wiki/Chitin" TargetMode="External"/><Relationship Id="rId47" Type="http://schemas.openxmlformats.org/officeDocument/2006/relationships/hyperlink" Target="https://en.wikipedia.org/wiki/Nicotinamide_adenine_dinucleotide" TargetMode="External"/><Relationship Id="rId63" Type="http://schemas.openxmlformats.org/officeDocument/2006/relationships/hyperlink" Target="https://en.wikipedia.org/wiki/Acetic_acid" TargetMode="External"/><Relationship Id="rId68" Type="http://schemas.openxmlformats.org/officeDocument/2006/relationships/hyperlink" Target="https://en.wikipedia.org/wiki/Carbohydrate" TargetMode="External"/><Relationship Id="rId84" Type="http://schemas.openxmlformats.org/officeDocument/2006/relationships/hyperlink" Target="https://en.wikipedia.org/wiki/Blood_glucose" TargetMode="External"/><Relationship Id="rId89" Type="http://schemas.openxmlformats.org/officeDocument/2006/relationships/hyperlink" Target="https://en.wikipedia.org/wiki/Biochemistry" TargetMode="External"/><Relationship Id="rId112" Type="http://schemas.openxmlformats.org/officeDocument/2006/relationships/hyperlink" Target="https://en.wikipedia.org/wiki/Citric_acid_cycle" TargetMode="External"/><Relationship Id="rId16" Type="http://schemas.openxmlformats.org/officeDocument/2006/relationships/hyperlink" Target="https://en.wikipedia.org/wiki/Hydrate" TargetMode="External"/><Relationship Id="rId107" Type="http://schemas.openxmlformats.org/officeDocument/2006/relationships/hyperlink" Target="https://en.wikipedia.org/wiki/Carbon_dioxide" TargetMode="External"/><Relationship Id="rId11" Type="http://schemas.openxmlformats.org/officeDocument/2006/relationships/hyperlink" Target="https://en.wikipedia.org/wiki/Carbohydrate" TargetMode="External"/><Relationship Id="rId32" Type="http://schemas.openxmlformats.org/officeDocument/2006/relationships/hyperlink" Target="https://en.wikipedia.org/wiki/-ose" TargetMode="External"/><Relationship Id="rId37" Type="http://schemas.openxmlformats.org/officeDocument/2006/relationships/hyperlink" Target="https://en.wikipedia.org/wiki/Lactose" TargetMode="External"/><Relationship Id="rId53" Type="http://schemas.openxmlformats.org/officeDocument/2006/relationships/hyperlink" Target="https://en.wikipedia.org/wiki/Pathogenesis" TargetMode="External"/><Relationship Id="rId58" Type="http://schemas.openxmlformats.org/officeDocument/2006/relationships/hyperlink" Target="https://en.wikipedia.org/wiki/Starch" TargetMode="External"/><Relationship Id="rId74" Type="http://schemas.openxmlformats.org/officeDocument/2006/relationships/hyperlink" Target="https://en.wikipedia.org/wiki/Carbohydrate" TargetMode="External"/><Relationship Id="rId79" Type="http://schemas.openxmlformats.org/officeDocument/2006/relationships/hyperlink" Target="https://en.wikipedia.org/wiki/Whole_grain" TargetMode="External"/><Relationship Id="rId102" Type="http://schemas.openxmlformats.org/officeDocument/2006/relationships/hyperlink" Target="https://en.wikipedia.org/wiki/Chemical_energy" TargetMode="External"/><Relationship Id="rId123" Type="http://schemas.openxmlformats.org/officeDocument/2006/relationships/hyperlink" Target="https://en.wikipedia.org/wiki/Carbohydrate_digestion" TargetMode="External"/><Relationship Id="rId5" Type="http://schemas.openxmlformats.org/officeDocument/2006/relationships/hyperlink" Target="https://en.wikipedia.org/wiki/Biomolecule" TargetMode="External"/><Relationship Id="rId90" Type="http://schemas.openxmlformats.org/officeDocument/2006/relationships/hyperlink" Target="https://en.wikipedia.org/wiki/Anabolism" TargetMode="External"/><Relationship Id="rId95" Type="http://schemas.openxmlformats.org/officeDocument/2006/relationships/hyperlink" Target="https://en.wikipedia.org/wiki/Monosaccharide" TargetMode="External"/><Relationship Id="rId22" Type="http://schemas.openxmlformats.org/officeDocument/2006/relationships/hyperlink" Target="https://en.wikipedia.org/wiki/Sugars" TargetMode="External"/><Relationship Id="rId27" Type="http://schemas.openxmlformats.org/officeDocument/2006/relationships/hyperlink" Target="https://en.wikipedia.org/wiki/Oligosaccharide" TargetMode="External"/><Relationship Id="rId43" Type="http://schemas.openxmlformats.org/officeDocument/2006/relationships/hyperlink" Target="https://en.wikipedia.org/wiki/Ribose" TargetMode="External"/><Relationship Id="rId48" Type="http://schemas.openxmlformats.org/officeDocument/2006/relationships/hyperlink" Target="https://en.wikipedia.org/wiki/RNA" TargetMode="External"/><Relationship Id="rId64" Type="http://schemas.openxmlformats.org/officeDocument/2006/relationships/hyperlink" Target="https://en.wikipedia.org/wiki/Lactic_acid" TargetMode="External"/><Relationship Id="rId69" Type="http://schemas.openxmlformats.org/officeDocument/2006/relationships/hyperlink" Target="https://en.wikipedia.org/wiki/U.S._Senate_Select_Committee_on_Nutrition_and_Human_Needs" TargetMode="External"/><Relationship Id="rId113" Type="http://schemas.openxmlformats.org/officeDocument/2006/relationships/hyperlink" Target="https://en.wikipedia.org/wiki/Glycoside_hydrolase" TargetMode="External"/><Relationship Id="rId118" Type="http://schemas.openxmlformats.org/officeDocument/2006/relationships/hyperlink" Target="https://en.wikipedia.org/wiki/Lobry-de_Bruyn-van_Ekenstein_transformation" TargetMode="External"/><Relationship Id="rId80" Type="http://schemas.openxmlformats.org/officeDocument/2006/relationships/hyperlink" Target="https://en.wikipedia.org/wiki/Enriched_grain" TargetMode="External"/><Relationship Id="rId85" Type="http://schemas.openxmlformats.org/officeDocument/2006/relationships/hyperlink" Target="https://en.wikipedia.org/wiki/Glucose" TargetMode="External"/><Relationship Id="rId12" Type="http://schemas.openxmlformats.org/officeDocument/2006/relationships/hyperlink" Target="https://en.wikipedia.org/wiki/Deoxyribose" TargetMode="External"/><Relationship Id="rId17" Type="http://schemas.openxmlformats.org/officeDocument/2006/relationships/hyperlink" Target="https://en.wikipedia.org/wiki/Ketone" TargetMode="External"/><Relationship Id="rId33" Type="http://schemas.openxmlformats.org/officeDocument/2006/relationships/hyperlink" Target="https://en.wikipedia.org/wiki/Grape_sugar" TargetMode="External"/><Relationship Id="rId38" Type="http://schemas.openxmlformats.org/officeDocument/2006/relationships/hyperlink" Target="https://en.wikipedia.org/wiki/Energy" TargetMode="External"/><Relationship Id="rId59" Type="http://schemas.openxmlformats.org/officeDocument/2006/relationships/hyperlink" Target="https://en.wikipedia.org/wiki/Jam" TargetMode="External"/><Relationship Id="rId103" Type="http://schemas.openxmlformats.org/officeDocument/2006/relationships/hyperlink" Target="https://en.wikipedia.org/wiki/Adenosine_triphosphate" TargetMode="External"/><Relationship Id="rId108" Type="http://schemas.openxmlformats.org/officeDocument/2006/relationships/hyperlink" Target="https://en.wikipedia.org/wiki/Water" TargetMode="External"/><Relationship Id="rId124" Type="http://schemas.openxmlformats.org/officeDocument/2006/relationships/fontTable" Target="fontTable.xml"/><Relationship Id="rId54" Type="http://schemas.openxmlformats.org/officeDocument/2006/relationships/hyperlink" Target="https://en.wikipedia.org/wiki/Blood_clotting" TargetMode="External"/><Relationship Id="rId70" Type="http://schemas.openxmlformats.org/officeDocument/2006/relationships/hyperlink" Target="https://en.wikipedia.org/wiki/Monosaccharide" TargetMode="External"/><Relationship Id="rId75" Type="http://schemas.openxmlformats.org/officeDocument/2006/relationships/hyperlink" Target="https://en.wikipedia.org/wiki/Carbohydrate" TargetMode="External"/><Relationship Id="rId91" Type="http://schemas.openxmlformats.org/officeDocument/2006/relationships/hyperlink" Target="https://en.wikipedia.org/wiki/Catabolism" TargetMode="External"/><Relationship Id="rId96" Type="http://schemas.openxmlformats.org/officeDocument/2006/relationships/hyperlink" Target="https://en.wikipedia.org/wiki/Plants" TargetMode="External"/><Relationship Id="rId1" Type="http://schemas.openxmlformats.org/officeDocument/2006/relationships/numbering" Target="numbering.xml"/><Relationship Id="rId6" Type="http://schemas.openxmlformats.org/officeDocument/2006/relationships/hyperlink" Target="https://en.wikipedia.org/wiki/Carbon" TargetMode="External"/><Relationship Id="rId23" Type="http://schemas.openxmlformats.org/officeDocument/2006/relationships/hyperlink" Target="https://en.wikipedia.org/wiki/Starch" TargetMode="External"/><Relationship Id="rId28" Type="http://schemas.openxmlformats.org/officeDocument/2006/relationships/hyperlink" Target="https://en.wikipedia.org/wiki/Polysaccharide" TargetMode="External"/><Relationship Id="rId49" Type="http://schemas.openxmlformats.org/officeDocument/2006/relationships/hyperlink" Target="https://en.wikipedia.org/wiki/Deoxyribose" TargetMode="External"/><Relationship Id="rId114" Type="http://schemas.openxmlformats.org/officeDocument/2006/relationships/hyperlink" Target="https://en.wikipedia.org/wiki/Carbohydrate_chemistry" TargetMode="External"/><Relationship Id="rId119" Type="http://schemas.openxmlformats.org/officeDocument/2006/relationships/hyperlink" Target="https://en.wikipedia.org/wiki/Amadori_rearrangement" TargetMode="External"/><Relationship Id="rId44" Type="http://schemas.openxmlformats.org/officeDocument/2006/relationships/hyperlink" Target="https://en.wikipedia.org/wiki/Coenzyme" TargetMode="External"/><Relationship Id="rId60" Type="http://schemas.openxmlformats.org/officeDocument/2006/relationships/hyperlink" Target="https://en.wikipedia.org/wiki/Nutritional_information" TargetMode="External"/><Relationship Id="rId65" Type="http://schemas.openxmlformats.org/officeDocument/2006/relationships/hyperlink" Target="https://en.wikipedia.org/wiki/Dietary_fibre" TargetMode="External"/><Relationship Id="rId81" Type="http://schemas.openxmlformats.org/officeDocument/2006/relationships/hyperlink" Target="https://en.wikipedia.org/wiki/Carbohydrate" TargetMode="External"/><Relationship Id="rId86" Type="http://schemas.openxmlformats.org/officeDocument/2006/relationships/hyperlink" Target="https://en.wikipedia.org/wiki/Insulin_index" TargetMode="External"/><Relationship Id="rId13" Type="http://schemas.openxmlformats.org/officeDocument/2006/relationships/hyperlink" Target="https://en.wikipedia.org/wiki/DNA" TargetMode="External"/><Relationship Id="rId18" Type="http://schemas.openxmlformats.org/officeDocument/2006/relationships/hyperlink" Target="https://en.wikipedia.org/wiki/Chemistry" TargetMode="External"/><Relationship Id="rId39" Type="http://schemas.openxmlformats.org/officeDocument/2006/relationships/hyperlink" Target="https://en.wikipedia.org/wiki/Starch" TargetMode="External"/><Relationship Id="rId109" Type="http://schemas.openxmlformats.org/officeDocument/2006/relationships/hyperlink" Target="https://en.wikipedia.org/wiki/Metabolic_pathway" TargetMode="External"/><Relationship Id="rId34" Type="http://schemas.openxmlformats.org/officeDocument/2006/relationships/hyperlink" Target="https://en.wikipedia.org/wiki/Glucose" TargetMode="External"/><Relationship Id="rId50" Type="http://schemas.openxmlformats.org/officeDocument/2006/relationships/hyperlink" Target="https://en.wikipedia.org/wiki/Biomolecules" TargetMode="External"/><Relationship Id="rId55" Type="http://schemas.openxmlformats.org/officeDocument/2006/relationships/hyperlink" Target="https://en.wikipedia.org/wiki/Developmental_biology" TargetMode="External"/><Relationship Id="rId76" Type="http://schemas.openxmlformats.org/officeDocument/2006/relationships/hyperlink" Target="https://en.wikipedia.org/wiki/Fructose" TargetMode="External"/><Relationship Id="rId97" Type="http://schemas.openxmlformats.org/officeDocument/2006/relationships/hyperlink" Target="https://en.wikipedia.org/wiki/Photosynthesis" TargetMode="External"/><Relationship Id="rId104" Type="http://schemas.openxmlformats.org/officeDocument/2006/relationships/hyperlink" Target="https://en.wikipedia.org/wiki/Carbohydrate" TargetMode="External"/><Relationship Id="rId120" Type="http://schemas.openxmlformats.org/officeDocument/2006/relationships/hyperlink" Target="https://en.wikipedia.org/wiki/Nef_reaction" TargetMode="External"/><Relationship Id="rId125" Type="http://schemas.openxmlformats.org/officeDocument/2006/relationships/theme" Target="theme/theme1.xml"/><Relationship Id="rId7" Type="http://schemas.openxmlformats.org/officeDocument/2006/relationships/hyperlink" Target="https://en.wikipedia.org/wiki/Hydrogen" TargetMode="External"/><Relationship Id="rId71" Type="http://schemas.openxmlformats.org/officeDocument/2006/relationships/hyperlink" Target="https://en.wikipedia.org/wiki/Disaccharide" TargetMode="External"/><Relationship Id="rId92" Type="http://schemas.openxmlformats.org/officeDocument/2006/relationships/hyperlink" Target="https://en.wikipedia.org/wiki/Life" TargetMode="External"/><Relationship Id="rId2" Type="http://schemas.openxmlformats.org/officeDocument/2006/relationships/styles" Target="styles.xml"/><Relationship Id="rId29" Type="http://schemas.openxmlformats.org/officeDocument/2006/relationships/hyperlink" Target="https://en.wikipedia.org/wiki/Molecular_weight" TargetMode="External"/><Relationship Id="rId24" Type="http://schemas.openxmlformats.org/officeDocument/2006/relationships/hyperlink" Target="https://en.wikipedia.org/wiki/Cellulose" TargetMode="External"/><Relationship Id="rId40" Type="http://schemas.openxmlformats.org/officeDocument/2006/relationships/hyperlink" Target="https://en.wikipedia.org/wiki/Glycogen" TargetMode="External"/><Relationship Id="rId45" Type="http://schemas.openxmlformats.org/officeDocument/2006/relationships/hyperlink" Target="https://en.wikipedia.org/wiki/Adenosine_triphosphate" TargetMode="External"/><Relationship Id="rId66" Type="http://schemas.openxmlformats.org/officeDocument/2006/relationships/hyperlink" Target="https://en.wikipedia.org/wiki/Food_energy" TargetMode="External"/><Relationship Id="rId87" Type="http://schemas.openxmlformats.org/officeDocument/2006/relationships/hyperlink" Target="https://en.wikipedia.org/wiki/Insulin" TargetMode="External"/><Relationship Id="rId110" Type="http://schemas.openxmlformats.org/officeDocument/2006/relationships/hyperlink" Target="https://en.wikipedia.org/wiki/Catabolism" TargetMode="External"/><Relationship Id="rId115" Type="http://schemas.openxmlformats.org/officeDocument/2006/relationships/hyperlink" Target="https://en.wikipedia.org/wiki/Organic_reaction" TargetMode="External"/><Relationship Id="rId61" Type="http://schemas.openxmlformats.org/officeDocument/2006/relationships/hyperlink" Target="https://en.wikipedia.org/wiki/USDA_National_Nutrient_Database" TargetMode="External"/><Relationship Id="rId82" Type="http://schemas.openxmlformats.org/officeDocument/2006/relationships/hyperlink" Target="https://en.wikipedia.org/wiki/Glycemic_index" TargetMode="External"/><Relationship Id="rId19" Type="http://schemas.openxmlformats.org/officeDocument/2006/relationships/hyperlink" Target="https://en.wikipedia.org/wiki/Formaldehyde" TargetMode="External"/><Relationship Id="rId14" Type="http://schemas.openxmlformats.org/officeDocument/2006/relationships/hyperlink" Target="https://en.wikipedia.org/wiki/Empirical_formula" TargetMode="External"/><Relationship Id="rId30" Type="http://schemas.openxmlformats.org/officeDocument/2006/relationships/hyperlink" Target="https://en.wikipedia.org/wiki/Carbohydrate" TargetMode="External"/><Relationship Id="rId35" Type="http://schemas.openxmlformats.org/officeDocument/2006/relationships/hyperlink" Target="https://en.wikipedia.org/wiki/Cane_sugar" TargetMode="External"/><Relationship Id="rId56" Type="http://schemas.openxmlformats.org/officeDocument/2006/relationships/hyperlink" Target="https://en.wikipedia.org/wiki/Carbohydrate" TargetMode="External"/><Relationship Id="rId77" Type="http://schemas.openxmlformats.org/officeDocument/2006/relationships/hyperlink" Target="https://en.wikipedia.org/wiki/Carbohydrate" TargetMode="External"/><Relationship Id="rId100" Type="http://schemas.openxmlformats.org/officeDocument/2006/relationships/hyperlink" Target="https://en.wikipedia.org/wiki/Fungi" TargetMode="External"/><Relationship Id="rId105" Type="http://schemas.openxmlformats.org/officeDocument/2006/relationships/hyperlink" Target="https://en.wikipedia.org/wiki/Aerobic_respiration" TargetMode="External"/><Relationship Id="rId8" Type="http://schemas.openxmlformats.org/officeDocument/2006/relationships/hyperlink" Target="https://en.wikipedia.org/wiki/Oxygen" TargetMode="External"/><Relationship Id="rId51" Type="http://schemas.openxmlformats.org/officeDocument/2006/relationships/hyperlink" Target="https://en.wikipedia.org/wiki/Immune_system" TargetMode="External"/><Relationship Id="rId72" Type="http://schemas.openxmlformats.org/officeDocument/2006/relationships/hyperlink" Target="https://en.wikipedia.org/wiki/Polysaccharide" TargetMode="External"/><Relationship Id="rId93" Type="http://schemas.openxmlformats.org/officeDocument/2006/relationships/hyperlink" Target="https://en.wikipedia.org/wiki/Organism" TargetMode="External"/><Relationship Id="rId98" Type="http://schemas.openxmlformats.org/officeDocument/2006/relationships/hyperlink" Target="https://en.wikipedia.org/wiki/Starch" TargetMode="External"/><Relationship Id="rId121" Type="http://schemas.openxmlformats.org/officeDocument/2006/relationships/hyperlink" Target="https://en.wikipedia.org/wiki/Wohl_degradation" TargetMode="External"/><Relationship Id="rId3" Type="http://schemas.openxmlformats.org/officeDocument/2006/relationships/settings" Target="settings.xml"/><Relationship Id="rId25" Type="http://schemas.openxmlformats.org/officeDocument/2006/relationships/hyperlink" Target="https://en.wikipedia.org/wiki/Monosaccharide" TargetMode="External"/><Relationship Id="rId46" Type="http://schemas.openxmlformats.org/officeDocument/2006/relationships/hyperlink" Target="https://en.wikipedia.org/wiki/Flavin_adenine_dinucleotide" TargetMode="External"/><Relationship Id="rId67" Type="http://schemas.openxmlformats.org/officeDocument/2006/relationships/hyperlink" Target="https://en.wikipedia.org/wiki/Carbohydrate" TargetMode="External"/><Relationship Id="rId116" Type="http://schemas.openxmlformats.org/officeDocument/2006/relationships/hyperlink" Target="https://en.wikipedia.org/wiki/Carbohydrate_acetalisation" TargetMode="External"/><Relationship Id="rId20" Type="http://schemas.openxmlformats.org/officeDocument/2006/relationships/hyperlink" Target="https://en.wikipedia.org/wiki/Carbohydrate" TargetMode="External"/><Relationship Id="rId41" Type="http://schemas.openxmlformats.org/officeDocument/2006/relationships/hyperlink" Target="https://en.wikipedia.org/wiki/Cellulose" TargetMode="External"/><Relationship Id="rId62" Type="http://schemas.openxmlformats.org/officeDocument/2006/relationships/hyperlink" Target="https://en.wikipedia.org/wiki/Carbohydrate" TargetMode="External"/><Relationship Id="rId83" Type="http://schemas.openxmlformats.org/officeDocument/2006/relationships/hyperlink" Target="https://en.wikipedia.org/wiki/Glycemic_load" TargetMode="External"/><Relationship Id="rId88" Type="http://schemas.openxmlformats.org/officeDocument/2006/relationships/hyperlink" Target="https://en.wikipedia.org/wiki/Carbohydrate_metabolism" TargetMode="External"/><Relationship Id="rId111" Type="http://schemas.openxmlformats.org/officeDocument/2006/relationships/hyperlink" Target="https://en.wikipedia.org/wiki/Glycolysis" TargetMode="External"/><Relationship Id="rId15" Type="http://schemas.openxmlformats.org/officeDocument/2006/relationships/hyperlink" Target="https://en.wikipedia.org/wiki/Carbohydrate" TargetMode="External"/><Relationship Id="rId36" Type="http://schemas.openxmlformats.org/officeDocument/2006/relationships/hyperlink" Target="https://en.wikipedia.org/wiki/Sucrose" TargetMode="External"/><Relationship Id="rId57" Type="http://schemas.openxmlformats.org/officeDocument/2006/relationships/hyperlink" Target="https://en.wikipedia.org/wiki/Food_science" TargetMode="External"/><Relationship Id="rId106" Type="http://schemas.openxmlformats.org/officeDocument/2006/relationships/hyperlink" Target="https://en.wikipedia.org/wiki/Oxygen" TargetMode="External"/><Relationship Id="rId10" Type="http://schemas.openxmlformats.org/officeDocument/2006/relationships/hyperlink" Target="https://en.wikipedia.org/wiki/Empirical_formula" TargetMode="External"/><Relationship Id="rId31" Type="http://schemas.openxmlformats.org/officeDocument/2006/relationships/hyperlink" Target="https://en.wikipedia.org/wiki/Greek_language" TargetMode="External"/><Relationship Id="rId52" Type="http://schemas.openxmlformats.org/officeDocument/2006/relationships/hyperlink" Target="https://en.wikipedia.org/wiki/Fertilization" TargetMode="External"/><Relationship Id="rId73" Type="http://schemas.openxmlformats.org/officeDocument/2006/relationships/hyperlink" Target="https://en.wikipedia.org/wiki/Oligosaccharide" TargetMode="External"/><Relationship Id="rId78" Type="http://schemas.openxmlformats.org/officeDocument/2006/relationships/hyperlink" Target="https://en.wikipedia.org/wiki/United_States_Department_of_Agriculture" TargetMode="External"/><Relationship Id="rId94" Type="http://schemas.openxmlformats.org/officeDocument/2006/relationships/hyperlink" Target="https://en.wikipedia.org/wiki/Glucose" TargetMode="External"/><Relationship Id="rId99" Type="http://schemas.openxmlformats.org/officeDocument/2006/relationships/hyperlink" Target="https://en.wikipedia.org/wiki/Lipid" TargetMode="External"/><Relationship Id="rId101" Type="http://schemas.openxmlformats.org/officeDocument/2006/relationships/hyperlink" Target="https://en.wikipedia.org/wiki/Cellular_respiration" TargetMode="External"/><Relationship Id="rId122" Type="http://schemas.openxmlformats.org/officeDocument/2006/relationships/hyperlink" Target="https://en.wikipedia.org/wiki/Koenigs%E2%80%93Knorr_reaction" TargetMode="External"/><Relationship Id="rId4" Type="http://schemas.openxmlformats.org/officeDocument/2006/relationships/webSettings" Target="webSettings.xml"/><Relationship Id="rId9" Type="http://schemas.openxmlformats.org/officeDocument/2006/relationships/hyperlink" Target="https://en.wikipedia.org/wiki/A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fchase@gmail.com</cp:lastModifiedBy>
  <cp:revision>9</cp:revision>
  <dcterms:created xsi:type="dcterms:W3CDTF">2016-04-12T15:19:00Z</dcterms:created>
  <dcterms:modified xsi:type="dcterms:W3CDTF">2016-07-07T22:25:00Z</dcterms:modified>
</cp:coreProperties>
</file>